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0946" w14:textId="39198C52" w:rsidR="009B2BBD" w:rsidRDefault="00F24FF3">
      <w:pPr>
        <w:pStyle w:val="Default"/>
        <w:jc w:val="center"/>
        <w:rPr>
          <w:rFonts w:ascii="Avenir Heavy" w:eastAsia="Avenir Heavy" w:hAnsi="Avenir Heavy" w:cs="Avenir Heavy"/>
          <w:sz w:val="36"/>
          <w:szCs w:val="36"/>
          <w:shd w:val="clear" w:color="auto" w:fill="FFFFFF"/>
        </w:rPr>
      </w:pPr>
      <w:r>
        <w:rPr>
          <w:rFonts w:ascii="Avenir Heavy" w:hAnsi="Avenir Heavy"/>
          <w:sz w:val="36"/>
          <w:szCs w:val="36"/>
          <w:shd w:val="clear" w:color="auto" w:fill="FFFFFF"/>
        </w:rPr>
        <w:t>Fellowship</w:t>
      </w:r>
      <w:r w:rsidR="00BE0BE5">
        <w:rPr>
          <w:rFonts w:ascii="Avenir Heavy" w:hAnsi="Avenir Heavy"/>
          <w:sz w:val="36"/>
          <w:szCs w:val="36"/>
          <w:shd w:val="clear" w:color="auto" w:fill="FFFFFF"/>
        </w:rPr>
        <w:t>’s</w:t>
      </w:r>
      <w:r>
        <w:rPr>
          <w:rFonts w:ascii="Avenir Heavy" w:hAnsi="Avenir Heavy"/>
          <w:sz w:val="36"/>
          <w:szCs w:val="36"/>
          <w:shd w:val="clear" w:color="auto" w:fill="FFFFFF"/>
        </w:rPr>
        <w:t xml:space="preserve"> </w:t>
      </w:r>
      <w:r w:rsidR="001351F5">
        <w:rPr>
          <w:rFonts w:ascii="Avenir Heavy" w:hAnsi="Avenir Heavy"/>
          <w:sz w:val="36"/>
          <w:szCs w:val="36"/>
          <w:shd w:val="clear" w:color="auto" w:fill="FFFFFF"/>
        </w:rPr>
        <w:t>Statement of Faith</w:t>
      </w:r>
    </w:p>
    <w:p w14:paraId="65D3D0A8" w14:textId="77777777" w:rsidR="009B2BBD" w:rsidRDefault="009B2BBD">
      <w:pPr>
        <w:pStyle w:val="Default"/>
        <w:rPr>
          <w:rFonts w:ascii="Avenir Book" w:eastAsia="Avenir Book" w:hAnsi="Avenir Book" w:cs="Avenir Book"/>
          <w:sz w:val="24"/>
          <w:szCs w:val="24"/>
          <w:shd w:val="clear" w:color="auto" w:fill="FFFFFF"/>
        </w:rPr>
      </w:pPr>
    </w:p>
    <w:p w14:paraId="09F8978C" w14:textId="77777777" w:rsidR="009B2BBD" w:rsidRDefault="00F24FF3" w:rsidP="00D14A53">
      <w:pPr>
        <w:pStyle w:val="Default"/>
        <w:jc w:val="both"/>
        <w:rPr>
          <w:rFonts w:ascii="Avenir Book" w:eastAsia="Avenir Book" w:hAnsi="Avenir Book" w:cs="Avenir Book"/>
          <w:sz w:val="24"/>
          <w:szCs w:val="24"/>
          <w:shd w:val="clear" w:color="auto" w:fill="FFFFFF"/>
        </w:rPr>
      </w:pPr>
      <w:r>
        <w:rPr>
          <w:rFonts w:ascii="Avenir Book" w:hAnsi="Avenir Book"/>
          <w:sz w:val="24"/>
          <w:szCs w:val="24"/>
          <w:shd w:val="clear" w:color="auto" w:fill="FFFFFF"/>
        </w:rPr>
        <w:t xml:space="preserve">As a body of believers, our diversity is what makes us beautiful. Our diversity can also make our work challenging, so we have worked to articulate the key theological areas of unity that are important to us. </w:t>
      </w:r>
    </w:p>
    <w:p w14:paraId="20DA9986" w14:textId="77777777" w:rsidR="009B2BBD" w:rsidRDefault="009B2BBD" w:rsidP="00D14A53">
      <w:pPr>
        <w:pStyle w:val="Default"/>
        <w:jc w:val="both"/>
        <w:rPr>
          <w:rFonts w:ascii="Avenir Heavy" w:eastAsia="Avenir Heavy" w:hAnsi="Avenir Heavy" w:cs="Avenir Heavy"/>
          <w:sz w:val="24"/>
          <w:szCs w:val="24"/>
          <w:shd w:val="clear" w:color="auto" w:fill="FFFFFF"/>
        </w:rPr>
      </w:pPr>
    </w:p>
    <w:p w14:paraId="7D405DFA" w14:textId="77777777" w:rsidR="009B2BBD" w:rsidRDefault="00F24FF3" w:rsidP="00D14A53">
      <w:pPr>
        <w:pStyle w:val="Default"/>
        <w:jc w:val="both"/>
        <w:rPr>
          <w:rFonts w:ascii="Avenir Heavy" w:eastAsia="Avenir Heavy" w:hAnsi="Avenir Heavy" w:cs="Avenir Heavy"/>
          <w:sz w:val="30"/>
          <w:szCs w:val="30"/>
          <w:shd w:val="clear" w:color="auto" w:fill="FFFFFF"/>
        </w:rPr>
      </w:pPr>
      <w:r>
        <w:rPr>
          <w:rFonts w:ascii="Avenir Heavy" w:hAnsi="Avenir Heavy"/>
          <w:sz w:val="30"/>
          <w:szCs w:val="30"/>
          <w:shd w:val="clear" w:color="auto" w:fill="FFFFFF"/>
        </w:rPr>
        <w:t>GOD.</w:t>
      </w:r>
    </w:p>
    <w:p w14:paraId="296237C8" w14:textId="77777777" w:rsidR="009B2BBD" w:rsidRDefault="00F24FF3" w:rsidP="00D14A53">
      <w:pPr>
        <w:pStyle w:val="Default"/>
        <w:jc w:val="both"/>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 xml:space="preserve">We believe that there is only one living and true God, who exists in three distinct persons — God the Father, Son, and Holy Spirit. </w:t>
      </w:r>
      <w:r>
        <w:rPr>
          <w:rFonts w:ascii="Avenir Book" w:hAnsi="Avenir Book"/>
          <w:sz w:val="24"/>
          <w:szCs w:val="24"/>
          <w:shd w:val="clear" w:color="auto" w:fill="FFFFFF"/>
        </w:rPr>
        <w:t>These three, the Trinity, are equal in essence and distinct in function.</w:t>
      </w:r>
    </w:p>
    <w:p w14:paraId="5D789F7B" w14:textId="6BC6F41C" w:rsidR="009B2BBD" w:rsidRDefault="00F24FF3" w:rsidP="00BE0BE5">
      <w:pPr>
        <w:pStyle w:val="Default"/>
        <w:tabs>
          <w:tab w:val="left" w:pos="220"/>
          <w:tab w:val="left" w:pos="720"/>
        </w:tabs>
        <w:ind w:left="720" w:hanging="720"/>
        <w:jc w:val="both"/>
        <w:rPr>
          <w:rFonts w:ascii="Avenir Book" w:eastAsia="Avenir Book" w:hAnsi="Avenir Book" w:cs="Avenir Book"/>
          <w:sz w:val="24"/>
          <w:szCs w:val="24"/>
          <w:shd w:val="clear" w:color="auto" w:fill="FFFFFF"/>
        </w:rPr>
      </w:pPr>
      <w:proofErr w:type="spellStart"/>
      <w:r>
        <w:rPr>
          <w:rFonts w:ascii="Avenir Book" w:hAnsi="Avenir Book"/>
          <w:sz w:val="24"/>
          <w:szCs w:val="24"/>
          <w:shd w:val="clear" w:color="auto" w:fill="FFFFFF"/>
          <w:lang w:val="de-DE"/>
        </w:rPr>
        <w:t>Deuteronomy</w:t>
      </w:r>
      <w:proofErr w:type="spellEnd"/>
      <w:r>
        <w:rPr>
          <w:rFonts w:ascii="Avenir Book" w:hAnsi="Avenir Book"/>
          <w:sz w:val="24"/>
          <w:szCs w:val="24"/>
          <w:shd w:val="clear" w:color="auto" w:fill="FFFFFF"/>
          <w:lang w:val="de-DE"/>
        </w:rPr>
        <w:t xml:space="preserve"> 6:4</w:t>
      </w:r>
      <w:r w:rsidR="00BE0BE5">
        <w:rPr>
          <w:rFonts w:ascii="Avenir Book" w:eastAsia="Avenir Book" w:hAnsi="Avenir Book" w:cs="Avenir Book"/>
          <w:sz w:val="24"/>
          <w:szCs w:val="24"/>
          <w:shd w:val="clear" w:color="auto" w:fill="FFFFFF"/>
        </w:rPr>
        <w:t xml:space="preserve">; </w:t>
      </w:r>
      <w:r>
        <w:rPr>
          <w:rFonts w:ascii="Avenir Book" w:hAnsi="Avenir Book"/>
          <w:sz w:val="24"/>
          <w:szCs w:val="24"/>
          <w:shd w:val="clear" w:color="auto" w:fill="FFFFFF"/>
        </w:rPr>
        <w:t>Matthew 28:19</w:t>
      </w:r>
      <w:r w:rsidR="007A1A24">
        <w:rPr>
          <w:rFonts w:ascii="Avenir Book" w:hAnsi="Avenir Book"/>
          <w:sz w:val="24"/>
          <w:szCs w:val="24"/>
          <w:shd w:val="clear" w:color="auto" w:fill="FFFFFF"/>
        </w:rPr>
        <w:t>.</w:t>
      </w:r>
    </w:p>
    <w:p w14:paraId="2F3CC336" w14:textId="77777777" w:rsidR="009B2BBD" w:rsidRDefault="009B2BBD" w:rsidP="00D14A53">
      <w:pPr>
        <w:pStyle w:val="Default"/>
        <w:jc w:val="both"/>
        <w:rPr>
          <w:rFonts w:ascii="Avenir Heavy" w:eastAsia="Avenir Heavy" w:hAnsi="Avenir Heavy" w:cs="Avenir Heavy"/>
          <w:sz w:val="24"/>
          <w:szCs w:val="24"/>
          <w:shd w:val="clear" w:color="auto" w:fill="FFFFFF"/>
        </w:rPr>
      </w:pPr>
    </w:p>
    <w:p w14:paraId="4919BA5F" w14:textId="77777777" w:rsidR="009B2BBD" w:rsidRDefault="00F24FF3" w:rsidP="00D14A53">
      <w:pPr>
        <w:pStyle w:val="Default"/>
        <w:jc w:val="both"/>
        <w:rPr>
          <w:rFonts w:ascii="Avenir Heavy" w:eastAsia="Avenir Heavy" w:hAnsi="Avenir Heavy" w:cs="Avenir Heavy"/>
          <w:sz w:val="30"/>
          <w:szCs w:val="30"/>
          <w:shd w:val="clear" w:color="auto" w:fill="FFFFFF"/>
        </w:rPr>
      </w:pPr>
      <w:r>
        <w:rPr>
          <w:rFonts w:ascii="Avenir Heavy" w:hAnsi="Avenir Heavy"/>
          <w:sz w:val="30"/>
          <w:szCs w:val="30"/>
          <w:shd w:val="clear" w:color="auto" w:fill="FFFFFF"/>
        </w:rPr>
        <w:t>THE FATHER.</w:t>
      </w:r>
    </w:p>
    <w:p w14:paraId="7B0F9A7C" w14:textId="77777777" w:rsidR="009B2BBD" w:rsidRDefault="00F24FF3" w:rsidP="00D14A53">
      <w:pPr>
        <w:pStyle w:val="Default"/>
        <w:jc w:val="both"/>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 xml:space="preserve">The first person of the Trinity orders and directs all things according to His purpose and pleasure. </w:t>
      </w:r>
      <w:r>
        <w:rPr>
          <w:rFonts w:ascii="Avenir Book" w:hAnsi="Avenir Book"/>
          <w:sz w:val="24"/>
          <w:szCs w:val="24"/>
          <w:shd w:val="clear" w:color="auto" w:fill="FFFFFF"/>
        </w:rPr>
        <w:t>He has created humanity to bring Him glory and honor, through His grace. While He is transcendent, He is also actively involved in His creation — offering an eternal relationship with us through His Son, Jesus Christ.</w:t>
      </w:r>
    </w:p>
    <w:p w14:paraId="3123BCCD" w14:textId="6CE6C2AA" w:rsidR="009B2BBD" w:rsidRDefault="00F24FF3" w:rsidP="00BE0BE5">
      <w:pPr>
        <w:pStyle w:val="Default"/>
        <w:tabs>
          <w:tab w:val="left" w:pos="220"/>
          <w:tab w:val="left" w:pos="720"/>
        </w:tabs>
        <w:ind w:left="720" w:hanging="720"/>
        <w:jc w:val="both"/>
        <w:rPr>
          <w:rFonts w:ascii="Avenir Book" w:eastAsia="Avenir Book" w:hAnsi="Avenir Book" w:cs="Avenir Book"/>
          <w:sz w:val="24"/>
          <w:szCs w:val="24"/>
          <w:shd w:val="clear" w:color="auto" w:fill="FFFFFF"/>
        </w:rPr>
      </w:pPr>
      <w:r>
        <w:rPr>
          <w:rFonts w:ascii="Avenir Book" w:hAnsi="Avenir Book"/>
          <w:sz w:val="24"/>
          <w:szCs w:val="24"/>
          <w:shd w:val="clear" w:color="auto" w:fill="FFFFFF"/>
        </w:rPr>
        <w:t>Matthew 6:9</w:t>
      </w:r>
      <w:r w:rsidR="00BE0BE5">
        <w:rPr>
          <w:rFonts w:ascii="Avenir Book" w:eastAsia="Avenir Book" w:hAnsi="Avenir Book" w:cs="Avenir Book"/>
          <w:sz w:val="24"/>
          <w:szCs w:val="24"/>
          <w:shd w:val="clear" w:color="auto" w:fill="FFFFFF"/>
        </w:rPr>
        <w:t xml:space="preserve">; </w:t>
      </w:r>
      <w:r>
        <w:rPr>
          <w:rFonts w:ascii="Avenir Book" w:hAnsi="Avenir Book"/>
          <w:sz w:val="24"/>
          <w:szCs w:val="24"/>
          <w:shd w:val="clear" w:color="auto" w:fill="FFFFFF"/>
        </w:rPr>
        <w:t>John 5:19-24</w:t>
      </w:r>
      <w:r w:rsidR="00BE0BE5">
        <w:rPr>
          <w:rFonts w:ascii="Avenir Book" w:eastAsia="Avenir Book" w:hAnsi="Avenir Book" w:cs="Avenir Book"/>
          <w:sz w:val="24"/>
          <w:szCs w:val="24"/>
          <w:shd w:val="clear" w:color="auto" w:fill="FFFFFF"/>
        </w:rPr>
        <w:t xml:space="preserve">; </w:t>
      </w:r>
      <w:r>
        <w:rPr>
          <w:rFonts w:ascii="Avenir Book" w:hAnsi="Avenir Book"/>
          <w:sz w:val="24"/>
          <w:szCs w:val="24"/>
          <w:shd w:val="clear" w:color="auto" w:fill="FFFFFF"/>
        </w:rPr>
        <w:t>Ephesians 1:3-6</w:t>
      </w:r>
      <w:r w:rsidR="00BE0BE5">
        <w:rPr>
          <w:rFonts w:ascii="Avenir Book" w:eastAsia="Avenir Book" w:hAnsi="Avenir Book" w:cs="Avenir Book"/>
          <w:sz w:val="24"/>
          <w:szCs w:val="24"/>
          <w:shd w:val="clear" w:color="auto" w:fill="FFFFFF"/>
        </w:rPr>
        <w:t xml:space="preserve">; </w:t>
      </w:r>
      <w:r>
        <w:rPr>
          <w:rFonts w:ascii="Avenir Book" w:hAnsi="Avenir Book"/>
          <w:sz w:val="24"/>
          <w:szCs w:val="24"/>
          <w:shd w:val="clear" w:color="auto" w:fill="FFFFFF"/>
        </w:rPr>
        <w:t>Ephesians 2:1-10</w:t>
      </w:r>
      <w:r w:rsidR="007A1A24">
        <w:rPr>
          <w:rFonts w:ascii="Avenir Book" w:hAnsi="Avenir Book"/>
          <w:sz w:val="24"/>
          <w:szCs w:val="24"/>
          <w:shd w:val="clear" w:color="auto" w:fill="FFFFFF"/>
        </w:rPr>
        <w:t>.</w:t>
      </w:r>
    </w:p>
    <w:p w14:paraId="2C8793D5" w14:textId="77777777" w:rsidR="009B2BBD" w:rsidRDefault="009B2BBD" w:rsidP="00D14A53">
      <w:pPr>
        <w:pStyle w:val="Default"/>
        <w:jc w:val="both"/>
        <w:rPr>
          <w:rFonts w:ascii="Avenir Heavy" w:eastAsia="Avenir Heavy" w:hAnsi="Avenir Heavy" w:cs="Avenir Heavy"/>
          <w:sz w:val="24"/>
          <w:szCs w:val="24"/>
          <w:shd w:val="clear" w:color="auto" w:fill="FFFFFF"/>
        </w:rPr>
      </w:pPr>
    </w:p>
    <w:p w14:paraId="683F0EEB" w14:textId="77777777" w:rsidR="009B2BBD" w:rsidRDefault="00F24FF3" w:rsidP="00D14A53">
      <w:pPr>
        <w:pStyle w:val="Default"/>
        <w:jc w:val="both"/>
        <w:rPr>
          <w:rFonts w:ascii="Avenir Heavy" w:eastAsia="Avenir Heavy" w:hAnsi="Avenir Heavy" w:cs="Avenir Heavy"/>
          <w:sz w:val="30"/>
          <w:szCs w:val="30"/>
          <w:shd w:val="clear" w:color="auto" w:fill="FFFFFF"/>
        </w:rPr>
      </w:pPr>
      <w:r>
        <w:rPr>
          <w:rFonts w:ascii="Avenir Heavy" w:hAnsi="Avenir Heavy"/>
          <w:sz w:val="30"/>
          <w:szCs w:val="30"/>
          <w:shd w:val="clear" w:color="auto" w:fill="FFFFFF"/>
        </w:rPr>
        <w:t>THE SON.</w:t>
      </w:r>
    </w:p>
    <w:p w14:paraId="562C4495" w14:textId="77777777" w:rsidR="009B2BBD" w:rsidRDefault="00F24FF3" w:rsidP="00D14A53">
      <w:pPr>
        <w:pStyle w:val="Default"/>
        <w:jc w:val="both"/>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 xml:space="preserve">Jesus Christ is both the eternal Son of God and virgin-born Son of man. </w:t>
      </w:r>
      <w:r>
        <w:rPr>
          <w:rFonts w:ascii="Avenir Book" w:hAnsi="Avenir Book"/>
          <w:sz w:val="24"/>
          <w:szCs w:val="24"/>
          <w:shd w:val="clear" w:color="auto" w:fill="FFFFFF"/>
        </w:rPr>
        <w:t>Fully God, fully man, He surrendered nothing of His deity during His earthly life. His sinless, sacrificial offering on the cross satisfied the Father’s justice, offering atonement for all of humanity’s sins, for all time. We believe in His bodily resurrection, His physical ascension, and His visible return back to earth to establish His earthly kingdom.</w:t>
      </w:r>
    </w:p>
    <w:p w14:paraId="3898C737" w14:textId="110E4E83" w:rsidR="009B2BBD" w:rsidRDefault="00F24FF3" w:rsidP="00BE0BE5">
      <w:pPr>
        <w:pStyle w:val="Default"/>
        <w:tabs>
          <w:tab w:val="left" w:pos="220"/>
          <w:tab w:val="left" w:pos="720"/>
        </w:tabs>
        <w:ind w:left="720" w:hanging="720"/>
        <w:jc w:val="both"/>
        <w:rPr>
          <w:rFonts w:ascii="Avenir Book" w:eastAsia="Avenir Book" w:hAnsi="Avenir Book" w:cs="Avenir Book"/>
          <w:sz w:val="24"/>
          <w:szCs w:val="24"/>
          <w:shd w:val="clear" w:color="auto" w:fill="FFFFFF"/>
        </w:rPr>
      </w:pPr>
      <w:r>
        <w:rPr>
          <w:rFonts w:ascii="Avenir Book" w:hAnsi="Avenir Book"/>
          <w:sz w:val="24"/>
          <w:szCs w:val="24"/>
          <w:shd w:val="clear" w:color="auto" w:fill="FFFFFF"/>
        </w:rPr>
        <w:t>John 1:14-18</w:t>
      </w:r>
      <w:r w:rsidR="00BE0BE5">
        <w:rPr>
          <w:rFonts w:ascii="Avenir Book" w:eastAsia="Avenir Book" w:hAnsi="Avenir Book" w:cs="Avenir Book"/>
          <w:sz w:val="24"/>
          <w:szCs w:val="24"/>
          <w:shd w:val="clear" w:color="auto" w:fill="FFFFFF"/>
        </w:rPr>
        <w:t xml:space="preserve">; </w:t>
      </w:r>
      <w:r>
        <w:rPr>
          <w:rFonts w:ascii="Avenir Book" w:hAnsi="Avenir Book"/>
          <w:sz w:val="24"/>
          <w:szCs w:val="24"/>
          <w:shd w:val="clear" w:color="auto" w:fill="FFFFFF"/>
        </w:rPr>
        <w:t>1 Corinthians 15</w:t>
      </w:r>
      <w:r w:rsidR="00BE0BE5">
        <w:rPr>
          <w:rFonts w:ascii="Avenir Book" w:eastAsia="Avenir Book" w:hAnsi="Avenir Book" w:cs="Avenir Book"/>
          <w:sz w:val="24"/>
          <w:szCs w:val="24"/>
          <w:shd w:val="clear" w:color="auto" w:fill="FFFFFF"/>
        </w:rPr>
        <w:t xml:space="preserve">; </w:t>
      </w:r>
      <w:r>
        <w:rPr>
          <w:rFonts w:ascii="Avenir Book" w:hAnsi="Avenir Book"/>
          <w:sz w:val="24"/>
          <w:szCs w:val="24"/>
          <w:shd w:val="clear" w:color="auto" w:fill="FFFFFF"/>
        </w:rPr>
        <w:t>Hebrews 1:3</w:t>
      </w:r>
      <w:r w:rsidR="00BE0BE5">
        <w:rPr>
          <w:rFonts w:ascii="Avenir Book" w:eastAsia="Avenir Book" w:hAnsi="Avenir Book" w:cs="Avenir Book"/>
          <w:sz w:val="24"/>
          <w:szCs w:val="24"/>
          <w:shd w:val="clear" w:color="auto" w:fill="FFFFFF"/>
        </w:rPr>
        <w:t xml:space="preserve">; </w:t>
      </w:r>
      <w:proofErr w:type="spellStart"/>
      <w:r>
        <w:rPr>
          <w:rFonts w:ascii="Avenir Book" w:hAnsi="Avenir Book"/>
          <w:sz w:val="24"/>
          <w:szCs w:val="24"/>
          <w:shd w:val="clear" w:color="auto" w:fill="FFFFFF"/>
          <w:lang w:val="it-IT"/>
        </w:rPr>
        <w:t>Colossians</w:t>
      </w:r>
      <w:proofErr w:type="spellEnd"/>
      <w:r>
        <w:rPr>
          <w:rFonts w:ascii="Avenir Book" w:hAnsi="Avenir Book"/>
          <w:sz w:val="24"/>
          <w:szCs w:val="24"/>
          <w:shd w:val="clear" w:color="auto" w:fill="FFFFFF"/>
          <w:lang w:val="it-IT"/>
        </w:rPr>
        <w:t xml:space="preserve"> 2:9</w:t>
      </w:r>
      <w:r w:rsidR="00BE0BE5">
        <w:rPr>
          <w:rFonts w:ascii="Avenir Book" w:eastAsia="Avenir Book" w:hAnsi="Avenir Book" w:cs="Avenir Book"/>
          <w:sz w:val="24"/>
          <w:szCs w:val="24"/>
          <w:shd w:val="clear" w:color="auto" w:fill="FFFFFF"/>
        </w:rPr>
        <w:t xml:space="preserve">; </w:t>
      </w:r>
      <w:r>
        <w:rPr>
          <w:rFonts w:ascii="Avenir Book" w:hAnsi="Avenir Book"/>
          <w:sz w:val="24"/>
          <w:szCs w:val="24"/>
          <w:shd w:val="clear" w:color="auto" w:fill="FFFFFF"/>
        </w:rPr>
        <w:t>Revelations 20:11-15</w:t>
      </w:r>
      <w:r w:rsidR="007A1A24">
        <w:rPr>
          <w:rFonts w:ascii="Avenir Book" w:hAnsi="Avenir Book"/>
          <w:sz w:val="24"/>
          <w:szCs w:val="24"/>
          <w:shd w:val="clear" w:color="auto" w:fill="FFFFFF"/>
        </w:rPr>
        <w:t>.</w:t>
      </w:r>
    </w:p>
    <w:p w14:paraId="0EF67AA1" w14:textId="77777777" w:rsidR="00D14A53" w:rsidRDefault="00D14A53" w:rsidP="00D14A53">
      <w:pPr>
        <w:pStyle w:val="Default"/>
        <w:jc w:val="both"/>
        <w:rPr>
          <w:rFonts w:ascii="Avenir Heavy" w:eastAsia="Avenir Heavy" w:hAnsi="Avenir Heavy" w:cs="Avenir Heavy"/>
          <w:sz w:val="24"/>
          <w:szCs w:val="24"/>
          <w:shd w:val="clear" w:color="auto" w:fill="FFFFFF"/>
        </w:rPr>
      </w:pPr>
    </w:p>
    <w:p w14:paraId="11978AEF" w14:textId="5D93ECF6" w:rsidR="009B2BBD" w:rsidRDefault="00F24FF3" w:rsidP="00D14A53">
      <w:pPr>
        <w:pStyle w:val="Default"/>
        <w:jc w:val="both"/>
        <w:rPr>
          <w:rFonts w:ascii="Avenir Heavy" w:eastAsia="Avenir Heavy" w:hAnsi="Avenir Heavy" w:cs="Avenir Heavy"/>
          <w:sz w:val="30"/>
          <w:szCs w:val="30"/>
          <w:shd w:val="clear" w:color="auto" w:fill="FFFFFF"/>
        </w:rPr>
      </w:pPr>
      <w:r>
        <w:rPr>
          <w:rFonts w:ascii="Avenir Heavy" w:hAnsi="Avenir Heavy"/>
          <w:sz w:val="30"/>
          <w:szCs w:val="30"/>
          <w:shd w:val="clear" w:color="auto" w:fill="FFFFFF"/>
        </w:rPr>
        <w:t>THE HOLY SPIRIT.</w:t>
      </w:r>
    </w:p>
    <w:p w14:paraId="7DB9B4C2" w14:textId="77777777" w:rsidR="009B2BBD" w:rsidRDefault="00F24FF3" w:rsidP="00D14A53">
      <w:pPr>
        <w:pStyle w:val="Default"/>
        <w:jc w:val="both"/>
        <w:rPr>
          <w:rFonts w:ascii="Avenir Book" w:eastAsia="Avenir Book" w:hAnsi="Avenir Book" w:cs="Avenir Book"/>
          <w:sz w:val="24"/>
          <w:szCs w:val="24"/>
          <w:shd w:val="clear" w:color="auto" w:fill="FFFFFF"/>
        </w:rPr>
      </w:pPr>
      <w:r w:rsidRPr="00D14A53">
        <w:rPr>
          <w:rFonts w:ascii="Avenir Heavy" w:hAnsi="Avenir Heavy"/>
          <w:color w:val="auto"/>
          <w:sz w:val="24"/>
          <w:szCs w:val="24"/>
          <w:shd w:val="clear" w:color="auto" w:fill="FFFFFF"/>
        </w:rPr>
        <w:t xml:space="preserve">The third person of the Trinity executes the will of God in this world through humanity, by leading, guiding, filling, teaching, and convicting. </w:t>
      </w:r>
      <w:r w:rsidRPr="00D14A53">
        <w:rPr>
          <w:rFonts w:ascii="Avenir Book" w:hAnsi="Avenir Book"/>
          <w:color w:val="auto"/>
          <w:sz w:val="24"/>
          <w:szCs w:val="24"/>
          <w:shd w:val="clear" w:color="auto" w:fill="FFFFFF"/>
        </w:rPr>
        <w:t>The Holy Spirit is not merely an impersonal force, but a person, displaying the qualities of perso</w:t>
      </w:r>
      <w:r>
        <w:rPr>
          <w:rFonts w:ascii="Avenir Book" w:hAnsi="Avenir Book"/>
          <w:sz w:val="24"/>
          <w:szCs w:val="24"/>
          <w:shd w:val="clear" w:color="auto" w:fill="FFFFFF"/>
        </w:rPr>
        <w:t>nhood (intellect, emotions, and will). He equips believers upon conversion by giving the gifts to be used for the building up of the church, and by bearing fruit through their yielded lives.</w:t>
      </w:r>
    </w:p>
    <w:p w14:paraId="5D5C6AD0" w14:textId="7CC79361" w:rsidR="009B2BBD" w:rsidRDefault="00F24FF3" w:rsidP="00BE0BE5">
      <w:pPr>
        <w:pStyle w:val="Default"/>
        <w:tabs>
          <w:tab w:val="left" w:pos="220"/>
          <w:tab w:val="left" w:pos="720"/>
        </w:tabs>
        <w:jc w:val="both"/>
        <w:rPr>
          <w:rFonts w:ascii="Avenir Book" w:eastAsia="Avenir Book" w:hAnsi="Avenir Book" w:cs="Avenir Book"/>
          <w:sz w:val="24"/>
          <w:szCs w:val="24"/>
          <w:shd w:val="clear" w:color="auto" w:fill="FFFFFF"/>
        </w:rPr>
      </w:pPr>
      <w:r>
        <w:rPr>
          <w:rFonts w:ascii="Avenir Book" w:hAnsi="Avenir Book"/>
          <w:sz w:val="24"/>
          <w:szCs w:val="24"/>
          <w:shd w:val="clear" w:color="auto" w:fill="FFFFFF"/>
        </w:rPr>
        <w:t>John 3:1-8</w:t>
      </w:r>
      <w:r w:rsidR="00BE0BE5">
        <w:rPr>
          <w:rFonts w:ascii="Avenir Book" w:eastAsia="Avenir Book" w:hAnsi="Avenir Book" w:cs="Avenir Book"/>
          <w:sz w:val="24"/>
          <w:szCs w:val="24"/>
          <w:shd w:val="clear" w:color="auto" w:fill="FFFFFF"/>
        </w:rPr>
        <w:t xml:space="preserve">; </w:t>
      </w:r>
      <w:r>
        <w:rPr>
          <w:rFonts w:ascii="Avenir Book" w:hAnsi="Avenir Book"/>
          <w:sz w:val="24"/>
          <w:szCs w:val="24"/>
          <w:shd w:val="clear" w:color="auto" w:fill="FFFFFF"/>
        </w:rPr>
        <w:t>John 16:5-16</w:t>
      </w:r>
      <w:r w:rsidR="00BE0BE5">
        <w:rPr>
          <w:rFonts w:ascii="Avenir Book" w:eastAsia="Avenir Book" w:hAnsi="Avenir Book" w:cs="Avenir Book"/>
          <w:sz w:val="24"/>
          <w:szCs w:val="24"/>
          <w:shd w:val="clear" w:color="auto" w:fill="FFFFFF"/>
        </w:rPr>
        <w:t xml:space="preserve">; </w:t>
      </w:r>
      <w:r>
        <w:rPr>
          <w:rFonts w:ascii="Avenir Book" w:hAnsi="Avenir Book"/>
          <w:sz w:val="24"/>
          <w:szCs w:val="24"/>
          <w:shd w:val="clear" w:color="auto" w:fill="FFFFFF"/>
        </w:rPr>
        <w:t>1 Corinthians 12</w:t>
      </w:r>
      <w:r w:rsidR="00BE0BE5">
        <w:rPr>
          <w:rFonts w:ascii="Avenir Book" w:eastAsia="Avenir Book" w:hAnsi="Avenir Book" w:cs="Avenir Book"/>
          <w:sz w:val="24"/>
          <w:szCs w:val="24"/>
          <w:shd w:val="clear" w:color="auto" w:fill="FFFFFF"/>
        </w:rPr>
        <w:t xml:space="preserve">; </w:t>
      </w:r>
      <w:r>
        <w:rPr>
          <w:rFonts w:ascii="Avenir Book" w:hAnsi="Avenir Book"/>
          <w:sz w:val="24"/>
          <w:szCs w:val="24"/>
          <w:shd w:val="clear" w:color="auto" w:fill="FFFFFF"/>
        </w:rPr>
        <w:t>Ephesians 1:1</w:t>
      </w:r>
      <w:r w:rsidR="00BE0BE5">
        <w:rPr>
          <w:rFonts w:ascii="Avenir Book" w:eastAsia="Avenir Book" w:hAnsi="Avenir Book" w:cs="Avenir Book"/>
          <w:sz w:val="24"/>
          <w:szCs w:val="24"/>
          <w:shd w:val="clear" w:color="auto" w:fill="FFFFFF"/>
        </w:rPr>
        <w:t xml:space="preserve">; </w:t>
      </w:r>
      <w:r>
        <w:rPr>
          <w:rFonts w:ascii="Avenir Book" w:hAnsi="Avenir Book"/>
          <w:sz w:val="24"/>
          <w:szCs w:val="24"/>
          <w:shd w:val="clear" w:color="auto" w:fill="FFFFFF"/>
        </w:rPr>
        <w:t>Ephesians 2:10</w:t>
      </w:r>
      <w:r w:rsidR="00BE0BE5">
        <w:rPr>
          <w:rFonts w:ascii="Avenir Book" w:eastAsia="Avenir Book" w:hAnsi="Avenir Book" w:cs="Avenir Book"/>
          <w:sz w:val="24"/>
          <w:szCs w:val="24"/>
          <w:shd w:val="clear" w:color="auto" w:fill="FFFFFF"/>
        </w:rPr>
        <w:t xml:space="preserve">; </w:t>
      </w:r>
      <w:r>
        <w:rPr>
          <w:rFonts w:ascii="Avenir Book" w:hAnsi="Avenir Book"/>
          <w:sz w:val="24"/>
          <w:szCs w:val="24"/>
          <w:shd w:val="clear" w:color="auto" w:fill="FFFFFF"/>
        </w:rPr>
        <w:t>Galatians 5:16-25</w:t>
      </w:r>
      <w:r w:rsidR="00BE0BE5">
        <w:rPr>
          <w:rFonts w:ascii="Avenir Book" w:hAnsi="Avenir Book"/>
          <w:sz w:val="24"/>
          <w:szCs w:val="24"/>
          <w:shd w:val="clear" w:color="auto" w:fill="FFFFFF"/>
        </w:rPr>
        <w:t>.</w:t>
      </w:r>
    </w:p>
    <w:p w14:paraId="2B2915AA" w14:textId="77777777" w:rsidR="00D14A53" w:rsidRDefault="00D14A53" w:rsidP="00D14A53">
      <w:pPr>
        <w:pStyle w:val="Default"/>
        <w:jc w:val="both"/>
        <w:rPr>
          <w:rFonts w:ascii="Avenir Book" w:eastAsia="Avenir Book" w:hAnsi="Avenir Book" w:cs="Avenir Book"/>
          <w:sz w:val="24"/>
          <w:szCs w:val="24"/>
          <w:shd w:val="clear" w:color="auto" w:fill="FFFFFF"/>
        </w:rPr>
      </w:pPr>
    </w:p>
    <w:p w14:paraId="06406AC1" w14:textId="77777777" w:rsidR="007A1A24" w:rsidRDefault="007A1A24" w:rsidP="00D14A53">
      <w:pPr>
        <w:pStyle w:val="Default"/>
        <w:jc w:val="both"/>
        <w:rPr>
          <w:rFonts w:ascii="Avenir Heavy" w:hAnsi="Avenir Heavy"/>
          <w:sz w:val="30"/>
          <w:szCs w:val="30"/>
          <w:shd w:val="clear" w:color="auto" w:fill="FFFFFF"/>
        </w:rPr>
      </w:pPr>
    </w:p>
    <w:p w14:paraId="2AF6EC52" w14:textId="704C1992" w:rsidR="009B2BBD" w:rsidRDefault="00F24FF3" w:rsidP="00D14A53">
      <w:pPr>
        <w:pStyle w:val="Default"/>
        <w:jc w:val="both"/>
        <w:rPr>
          <w:rFonts w:ascii="Avenir Heavy" w:eastAsia="Avenir Heavy" w:hAnsi="Avenir Heavy" w:cs="Avenir Heavy"/>
          <w:sz w:val="30"/>
          <w:szCs w:val="30"/>
          <w:shd w:val="clear" w:color="auto" w:fill="FFFFFF"/>
        </w:rPr>
      </w:pPr>
      <w:r>
        <w:rPr>
          <w:rFonts w:ascii="Avenir Heavy" w:hAnsi="Avenir Heavy"/>
          <w:sz w:val="30"/>
          <w:szCs w:val="30"/>
          <w:shd w:val="clear" w:color="auto" w:fill="FFFFFF"/>
        </w:rPr>
        <w:lastRenderedPageBreak/>
        <w:t>HUMANITY.</w:t>
      </w:r>
    </w:p>
    <w:p w14:paraId="5DD4DA4F" w14:textId="77777777" w:rsidR="009B2BBD" w:rsidRDefault="00F24FF3" w:rsidP="00D14A53">
      <w:pPr>
        <w:pStyle w:val="Default"/>
        <w:jc w:val="both"/>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 xml:space="preserve">We were created in the image of God, destined to enjoy an intimate relationship with God, fulfilling His will here on earth. </w:t>
      </w:r>
      <w:r>
        <w:rPr>
          <w:rFonts w:ascii="Avenir Book" w:hAnsi="Avenir Book"/>
          <w:sz w:val="24"/>
          <w:szCs w:val="24"/>
          <w:shd w:val="clear" w:color="auto" w:fill="FFFFFF"/>
        </w:rPr>
        <w:t>But because of Adam and Eve’s willful sin in the garden, sin entered into the world, and has infected all of humanity. Therefore, because of our inherent sinful nature received from our father Adam, we are all separated from God, spiritually dead, and destined for physical death and an eternity removed from God.</w:t>
      </w:r>
    </w:p>
    <w:p w14:paraId="5BBAAAB2" w14:textId="5B6806E3" w:rsidR="009B2BBD" w:rsidRDefault="00F24FF3" w:rsidP="00BE0BE5">
      <w:pPr>
        <w:pStyle w:val="Default"/>
        <w:tabs>
          <w:tab w:val="left" w:pos="220"/>
          <w:tab w:val="left" w:pos="720"/>
        </w:tabs>
        <w:ind w:left="720" w:hanging="720"/>
        <w:jc w:val="both"/>
        <w:rPr>
          <w:rFonts w:ascii="Avenir Book" w:eastAsia="Avenir Book" w:hAnsi="Avenir Book" w:cs="Avenir Book"/>
          <w:sz w:val="24"/>
          <w:szCs w:val="24"/>
          <w:shd w:val="clear" w:color="auto" w:fill="FFFFFF"/>
        </w:rPr>
      </w:pPr>
      <w:r>
        <w:rPr>
          <w:rFonts w:ascii="Avenir Book" w:hAnsi="Avenir Book"/>
          <w:sz w:val="24"/>
          <w:szCs w:val="24"/>
          <w:shd w:val="clear" w:color="auto" w:fill="FFFFFF"/>
        </w:rPr>
        <w:t>Genesis 1-3</w:t>
      </w:r>
      <w:r w:rsidR="00BE0BE5">
        <w:rPr>
          <w:rFonts w:ascii="Avenir Book" w:hAnsi="Avenir Book"/>
          <w:sz w:val="24"/>
          <w:szCs w:val="24"/>
          <w:shd w:val="clear" w:color="auto" w:fill="FFFFFF"/>
        </w:rPr>
        <w:t>;</w:t>
      </w:r>
      <w:r w:rsidR="00BE0BE5">
        <w:rPr>
          <w:rFonts w:ascii="Avenir Book" w:eastAsia="Avenir Book" w:hAnsi="Avenir Book" w:cs="Avenir Book"/>
          <w:sz w:val="24"/>
          <w:szCs w:val="24"/>
          <w:shd w:val="clear" w:color="auto" w:fill="FFFFFF"/>
        </w:rPr>
        <w:t xml:space="preserve"> </w:t>
      </w:r>
      <w:r>
        <w:rPr>
          <w:rFonts w:ascii="Avenir Book" w:hAnsi="Avenir Book"/>
          <w:sz w:val="24"/>
          <w:szCs w:val="24"/>
          <w:shd w:val="clear" w:color="auto" w:fill="FFFFFF"/>
          <w:lang w:val="de-DE"/>
        </w:rPr>
        <w:t>Romans 1: 18-32</w:t>
      </w:r>
      <w:r w:rsidR="00BE0BE5">
        <w:rPr>
          <w:rFonts w:ascii="Avenir Book" w:hAnsi="Avenir Book"/>
          <w:sz w:val="24"/>
          <w:szCs w:val="24"/>
          <w:shd w:val="clear" w:color="auto" w:fill="FFFFFF"/>
          <w:lang w:val="de-DE"/>
        </w:rPr>
        <w:t>;</w:t>
      </w:r>
      <w:r w:rsidR="00BE0BE5">
        <w:rPr>
          <w:rFonts w:ascii="Avenir Book" w:eastAsia="Avenir Book" w:hAnsi="Avenir Book" w:cs="Avenir Book"/>
          <w:sz w:val="24"/>
          <w:szCs w:val="24"/>
          <w:shd w:val="clear" w:color="auto" w:fill="FFFFFF"/>
        </w:rPr>
        <w:t xml:space="preserve"> </w:t>
      </w:r>
      <w:r>
        <w:rPr>
          <w:rFonts w:ascii="Avenir Book" w:hAnsi="Avenir Book"/>
          <w:sz w:val="24"/>
          <w:szCs w:val="24"/>
          <w:shd w:val="clear" w:color="auto" w:fill="FFFFFF"/>
          <w:lang w:val="it-IT"/>
        </w:rPr>
        <w:t>Romans 3</w:t>
      </w:r>
      <w:r w:rsidR="00BE0BE5">
        <w:rPr>
          <w:rFonts w:ascii="Avenir Book" w:hAnsi="Avenir Book"/>
          <w:sz w:val="24"/>
          <w:szCs w:val="24"/>
          <w:shd w:val="clear" w:color="auto" w:fill="FFFFFF"/>
          <w:lang w:val="it-IT"/>
        </w:rPr>
        <w:t>;</w:t>
      </w:r>
      <w:r w:rsidR="00BE0BE5">
        <w:rPr>
          <w:rFonts w:ascii="Avenir Book" w:eastAsia="Avenir Book" w:hAnsi="Avenir Book" w:cs="Avenir Book"/>
          <w:sz w:val="24"/>
          <w:szCs w:val="24"/>
          <w:shd w:val="clear" w:color="auto" w:fill="FFFFFF"/>
        </w:rPr>
        <w:t xml:space="preserve"> </w:t>
      </w:r>
      <w:r>
        <w:rPr>
          <w:rFonts w:ascii="Avenir Book" w:hAnsi="Avenir Book"/>
          <w:sz w:val="24"/>
          <w:szCs w:val="24"/>
          <w:shd w:val="clear" w:color="auto" w:fill="FFFFFF"/>
          <w:lang w:val="fr-FR"/>
        </w:rPr>
        <w:t xml:space="preserve">Romans </w:t>
      </w:r>
      <w:proofErr w:type="gramStart"/>
      <w:r>
        <w:rPr>
          <w:rFonts w:ascii="Avenir Book" w:hAnsi="Avenir Book"/>
          <w:sz w:val="24"/>
          <w:szCs w:val="24"/>
          <w:shd w:val="clear" w:color="auto" w:fill="FFFFFF"/>
          <w:lang w:val="fr-FR"/>
        </w:rPr>
        <w:t>5</w:t>
      </w:r>
      <w:r w:rsidR="00BE0BE5">
        <w:rPr>
          <w:rFonts w:ascii="Avenir Book" w:hAnsi="Avenir Book"/>
          <w:sz w:val="24"/>
          <w:szCs w:val="24"/>
          <w:shd w:val="clear" w:color="auto" w:fill="FFFFFF"/>
          <w:lang w:val="fr-FR"/>
        </w:rPr>
        <w:t> ;</w:t>
      </w:r>
      <w:r>
        <w:rPr>
          <w:rFonts w:ascii="Avenir Book" w:hAnsi="Avenir Book"/>
          <w:sz w:val="24"/>
          <w:szCs w:val="24"/>
          <w:shd w:val="clear" w:color="auto" w:fill="FFFFFF"/>
        </w:rPr>
        <w:t>Ephesians</w:t>
      </w:r>
      <w:proofErr w:type="gramEnd"/>
      <w:r>
        <w:rPr>
          <w:rFonts w:ascii="Avenir Book" w:hAnsi="Avenir Book"/>
          <w:sz w:val="24"/>
          <w:szCs w:val="24"/>
          <w:shd w:val="clear" w:color="auto" w:fill="FFFFFF"/>
        </w:rPr>
        <w:t xml:space="preserve"> 2:1-3</w:t>
      </w:r>
      <w:r w:rsidR="00BE0BE5">
        <w:rPr>
          <w:rFonts w:ascii="Avenir Book" w:hAnsi="Avenir Book"/>
          <w:sz w:val="24"/>
          <w:szCs w:val="24"/>
          <w:shd w:val="clear" w:color="auto" w:fill="FFFFFF"/>
        </w:rPr>
        <w:t>.</w:t>
      </w:r>
    </w:p>
    <w:p w14:paraId="05903F14" w14:textId="77777777" w:rsidR="009B2BBD" w:rsidRDefault="009B2BBD" w:rsidP="00D14A53">
      <w:pPr>
        <w:pStyle w:val="Default"/>
        <w:jc w:val="both"/>
        <w:rPr>
          <w:rFonts w:ascii="Avenir Heavy" w:eastAsia="Avenir Heavy" w:hAnsi="Avenir Heavy" w:cs="Avenir Heavy"/>
          <w:sz w:val="30"/>
          <w:szCs w:val="30"/>
          <w:shd w:val="clear" w:color="auto" w:fill="FFFFFF"/>
        </w:rPr>
      </w:pPr>
    </w:p>
    <w:p w14:paraId="09D08509" w14:textId="77777777" w:rsidR="009B2BBD" w:rsidRDefault="00F24FF3" w:rsidP="00D14A53">
      <w:pPr>
        <w:pStyle w:val="Default"/>
        <w:jc w:val="both"/>
        <w:rPr>
          <w:rFonts w:ascii="Avenir Heavy" w:eastAsia="Avenir Heavy" w:hAnsi="Avenir Heavy" w:cs="Avenir Heavy"/>
          <w:sz w:val="30"/>
          <w:szCs w:val="30"/>
          <w:shd w:val="clear" w:color="auto" w:fill="FFFFFF"/>
        </w:rPr>
      </w:pPr>
      <w:r>
        <w:rPr>
          <w:rFonts w:ascii="Avenir Heavy" w:hAnsi="Avenir Heavy"/>
          <w:sz w:val="30"/>
          <w:szCs w:val="30"/>
          <w:shd w:val="clear" w:color="auto" w:fill="FFFFFF"/>
          <w:lang w:val="fr-FR"/>
        </w:rPr>
        <w:t>SALVATION</w:t>
      </w:r>
      <w:r>
        <w:rPr>
          <w:rFonts w:ascii="Avenir Heavy" w:hAnsi="Avenir Heavy"/>
          <w:sz w:val="30"/>
          <w:szCs w:val="30"/>
          <w:shd w:val="clear" w:color="auto" w:fill="FFFFFF"/>
        </w:rPr>
        <w:t>.</w:t>
      </w:r>
    </w:p>
    <w:p w14:paraId="1F8C688A" w14:textId="77777777" w:rsidR="009B2BBD" w:rsidRDefault="00F24FF3" w:rsidP="00D14A53">
      <w:pPr>
        <w:pStyle w:val="Default"/>
        <w:jc w:val="both"/>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 xml:space="preserve">We believe that Jesus Christ died for our sins as the only sufficient sacrifice, offering the atonement of sins for all mankind through His death, burial, and resurrection. </w:t>
      </w:r>
      <w:r>
        <w:rPr>
          <w:rFonts w:ascii="Avenir Book" w:hAnsi="Avenir Book"/>
          <w:sz w:val="24"/>
          <w:szCs w:val="24"/>
          <w:shd w:val="clear" w:color="auto" w:fill="FFFFFF"/>
        </w:rPr>
        <w:t>While salvation is available to all, it is only experienced by those who respond to His gracious gift by faith apart from works. For those who do respond, we are regenerated and baptized by the Holy Spirit, becoming children of God, given a new nature and placed into the universal body of Christ, making us eternally secure in Him. As a result of our new relationship with God through His Son Jesus, we are now called to a life of submission to the Holy Spirit, manifesting spiritual fruit, and walking in good works that God has prepared beforehand for us to do.</w:t>
      </w:r>
    </w:p>
    <w:p w14:paraId="497EFBEE" w14:textId="19C2697B" w:rsidR="009B2BBD" w:rsidRDefault="00F24FF3" w:rsidP="00BE0BE5">
      <w:pPr>
        <w:pStyle w:val="Default"/>
        <w:tabs>
          <w:tab w:val="left" w:pos="0"/>
          <w:tab w:val="left" w:pos="220"/>
        </w:tabs>
        <w:jc w:val="both"/>
        <w:rPr>
          <w:rFonts w:ascii="Avenir Book" w:eastAsia="Avenir Book" w:hAnsi="Avenir Book" w:cs="Avenir Book"/>
          <w:sz w:val="24"/>
          <w:szCs w:val="24"/>
          <w:shd w:val="clear" w:color="auto" w:fill="FFFFFF"/>
        </w:rPr>
      </w:pPr>
      <w:r>
        <w:rPr>
          <w:rFonts w:ascii="Avenir Book" w:hAnsi="Avenir Book"/>
          <w:sz w:val="24"/>
          <w:szCs w:val="24"/>
          <w:shd w:val="clear" w:color="auto" w:fill="FFFFFF"/>
          <w:lang w:val="de-DE"/>
        </w:rPr>
        <w:t>John 1:12, 14:</w:t>
      </w:r>
      <w:proofErr w:type="gramStart"/>
      <w:r>
        <w:rPr>
          <w:rFonts w:ascii="Avenir Book" w:hAnsi="Avenir Book"/>
          <w:sz w:val="24"/>
          <w:szCs w:val="24"/>
          <w:shd w:val="clear" w:color="auto" w:fill="FFFFFF"/>
          <w:lang w:val="de-DE"/>
        </w:rPr>
        <w:t>6</w:t>
      </w:r>
      <w:r w:rsidR="00BE0BE5">
        <w:rPr>
          <w:rFonts w:ascii="Avenir Book" w:eastAsia="Avenir Book" w:hAnsi="Avenir Book" w:cs="Avenir Book"/>
          <w:sz w:val="24"/>
          <w:szCs w:val="24"/>
          <w:shd w:val="clear" w:color="auto" w:fill="FFFFFF"/>
        </w:rPr>
        <w:t>;</w:t>
      </w:r>
      <w:r>
        <w:rPr>
          <w:rFonts w:ascii="Avenir Book" w:hAnsi="Avenir Book"/>
          <w:sz w:val="24"/>
          <w:szCs w:val="24"/>
          <w:shd w:val="clear" w:color="auto" w:fill="FFFFFF"/>
          <w:lang w:val="de-DE"/>
        </w:rPr>
        <w:t>John</w:t>
      </w:r>
      <w:proofErr w:type="gramEnd"/>
      <w:r>
        <w:rPr>
          <w:rFonts w:ascii="Avenir Book" w:hAnsi="Avenir Book"/>
          <w:sz w:val="24"/>
          <w:szCs w:val="24"/>
          <w:shd w:val="clear" w:color="auto" w:fill="FFFFFF"/>
          <w:lang w:val="de-DE"/>
        </w:rPr>
        <w:t xml:space="preserve"> 3:16</w:t>
      </w:r>
      <w:r w:rsidR="00BE0BE5">
        <w:rPr>
          <w:rFonts w:ascii="Avenir Book" w:eastAsia="Avenir Book" w:hAnsi="Avenir Book" w:cs="Avenir Book"/>
          <w:sz w:val="24"/>
          <w:szCs w:val="24"/>
          <w:shd w:val="clear" w:color="auto" w:fill="FFFFFF"/>
        </w:rPr>
        <w:t>;</w:t>
      </w:r>
      <w:r>
        <w:rPr>
          <w:rFonts w:ascii="Avenir Book" w:hAnsi="Avenir Book"/>
          <w:sz w:val="24"/>
          <w:szCs w:val="24"/>
          <w:shd w:val="clear" w:color="auto" w:fill="FFFFFF"/>
        </w:rPr>
        <w:t>Titus3:4-7</w:t>
      </w:r>
      <w:r w:rsidR="00BE0BE5">
        <w:rPr>
          <w:rFonts w:ascii="Avenir Book" w:eastAsia="Avenir Book" w:hAnsi="Avenir Book" w:cs="Avenir Book"/>
          <w:sz w:val="24"/>
          <w:szCs w:val="24"/>
          <w:shd w:val="clear" w:color="auto" w:fill="FFFFFF"/>
        </w:rPr>
        <w:t>;</w:t>
      </w:r>
      <w:r>
        <w:rPr>
          <w:rFonts w:ascii="Avenir Book" w:hAnsi="Avenir Book"/>
          <w:sz w:val="24"/>
          <w:szCs w:val="24"/>
          <w:shd w:val="clear" w:color="auto" w:fill="FFFFFF"/>
        </w:rPr>
        <w:t>Acts 4:12</w:t>
      </w:r>
      <w:r w:rsidR="00BE0BE5">
        <w:rPr>
          <w:rFonts w:ascii="Avenir Book" w:eastAsia="Avenir Book" w:hAnsi="Avenir Book" w:cs="Avenir Book"/>
          <w:sz w:val="24"/>
          <w:szCs w:val="24"/>
          <w:shd w:val="clear" w:color="auto" w:fill="FFFFFF"/>
        </w:rPr>
        <w:t>;</w:t>
      </w:r>
      <w:r>
        <w:rPr>
          <w:rFonts w:ascii="Avenir Book" w:hAnsi="Avenir Book"/>
          <w:sz w:val="24"/>
          <w:szCs w:val="24"/>
          <w:shd w:val="clear" w:color="auto" w:fill="FFFFFF"/>
          <w:lang w:val="it-IT"/>
        </w:rPr>
        <w:t>Romans 3:21-26</w:t>
      </w:r>
      <w:r w:rsidR="00BE0BE5">
        <w:rPr>
          <w:rFonts w:ascii="Avenir Book" w:eastAsia="Avenir Book" w:hAnsi="Avenir Book" w:cs="Avenir Book"/>
          <w:sz w:val="24"/>
          <w:szCs w:val="24"/>
          <w:shd w:val="clear" w:color="auto" w:fill="FFFFFF"/>
        </w:rPr>
        <w:t>;</w:t>
      </w:r>
      <w:r>
        <w:rPr>
          <w:rFonts w:ascii="Avenir Book" w:hAnsi="Avenir Book"/>
          <w:sz w:val="24"/>
          <w:szCs w:val="24"/>
          <w:shd w:val="clear" w:color="auto" w:fill="FFFFFF"/>
        </w:rPr>
        <w:t>Ephesians 1:7</w:t>
      </w:r>
      <w:r w:rsidR="00BE0BE5">
        <w:rPr>
          <w:rFonts w:ascii="Avenir Book" w:eastAsia="Avenir Book" w:hAnsi="Avenir Book" w:cs="Avenir Book"/>
          <w:sz w:val="24"/>
          <w:szCs w:val="24"/>
          <w:shd w:val="clear" w:color="auto" w:fill="FFFFFF"/>
        </w:rPr>
        <w:t>;</w:t>
      </w:r>
      <w:r>
        <w:rPr>
          <w:rFonts w:ascii="Avenir Book" w:hAnsi="Avenir Book"/>
          <w:sz w:val="24"/>
          <w:szCs w:val="24"/>
          <w:shd w:val="clear" w:color="auto" w:fill="FFFFFF"/>
        </w:rPr>
        <w:t>Ephesians 2:8-9</w:t>
      </w:r>
      <w:r w:rsidR="00BE0BE5">
        <w:rPr>
          <w:rFonts w:ascii="Avenir Book" w:eastAsia="Avenir Book" w:hAnsi="Avenir Book" w:cs="Avenir Book"/>
          <w:sz w:val="24"/>
          <w:szCs w:val="24"/>
          <w:shd w:val="clear" w:color="auto" w:fill="FFFFFF"/>
        </w:rPr>
        <w:t>;</w:t>
      </w:r>
      <w:r>
        <w:rPr>
          <w:rFonts w:ascii="Avenir Book" w:hAnsi="Avenir Book"/>
          <w:sz w:val="24"/>
          <w:szCs w:val="24"/>
          <w:shd w:val="clear" w:color="auto" w:fill="FFFFFF"/>
        </w:rPr>
        <w:t>Hebrews 10:10-12</w:t>
      </w:r>
      <w:r w:rsidR="00BE0BE5">
        <w:rPr>
          <w:rFonts w:ascii="Avenir Book" w:eastAsia="Avenir Book" w:hAnsi="Avenir Book" w:cs="Avenir Book"/>
          <w:sz w:val="24"/>
          <w:szCs w:val="24"/>
          <w:shd w:val="clear" w:color="auto" w:fill="FFFFFF"/>
        </w:rPr>
        <w:t>;</w:t>
      </w:r>
      <w:r>
        <w:rPr>
          <w:rFonts w:ascii="Avenir Book" w:hAnsi="Avenir Book"/>
          <w:sz w:val="24"/>
          <w:szCs w:val="24"/>
          <w:shd w:val="clear" w:color="auto" w:fill="FFFFFF"/>
        </w:rPr>
        <w:t>1 John 5:11-13</w:t>
      </w:r>
      <w:r w:rsidR="00BE0BE5">
        <w:rPr>
          <w:rFonts w:ascii="Avenir Book" w:eastAsia="Avenir Book" w:hAnsi="Avenir Book" w:cs="Avenir Book"/>
          <w:sz w:val="24"/>
          <w:szCs w:val="24"/>
          <w:shd w:val="clear" w:color="auto" w:fill="FFFFFF"/>
        </w:rPr>
        <w:t>;</w:t>
      </w:r>
      <w:r>
        <w:rPr>
          <w:rFonts w:ascii="Avenir Book" w:hAnsi="Avenir Book"/>
          <w:sz w:val="24"/>
          <w:szCs w:val="24"/>
          <w:shd w:val="clear" w:color="auto" w:fill="FFFFFF"/>
        </w:rPr>
        <w:t>Galatians 3:26</w:t>
      </w:r>
      <w:r w:rsidR="00BE0BE5">
        <w:rPr>
          <w:rFonts w:ascii="Avenir Book" w:hAnsi="Avenir Book"/>
          <w:sz w:val="24"/>
          <w:szCs w:val="24"/>
          <w:shd w:val="clear" w:color="auto" w:fill="FFFFFF"/>
        </w:rPr>
        <w:t>.</w:t>
      </w:r>
    </w:p>
    <w:p w14:paraId="2793C4AF" w14:textId="77777777" w:rsidR="009B2BBD" w:rsidRDefault="009B2BBD" w:rsidP="00D14A53">
      <w:pPr>
        <w:pStyle w:val="Default"/>
        <w:jc w:val="both"/>
        <w:rPr>
          <w:rFonts w:ascii="Avenir Heavy" w:eastAsia="Avenir Heavy" w:hAnsi="Avenir Heavy" w:cs="Avenir Heavy"/>
          <w:sz w:val="24"/>
          <w:szCs w:val="24"/>
          <w:shd w:val="clear" w:color="auto" w:fill="FFFFFF"/>
        </w:rPr>
      </w:pPr>
    </w:p>
    <w:p w14:paraId="6AED44A3" w14:textId="77777777" w:rsidR="009B2BBD" w:rsidRDefault="00F24FF3" w:rsidP="00D14A53">
      <w:pPr>
        <w:pStyle w:val="Default"/>
        <w:jc w:val="both"/>
        <w:rPr>
          <w:rFonts w:ascii="Avenir Heavy" w:eastAsia="Avenir Heavy" w:hAnsi="Avenir Heavy" w:cs="Avenir Heavy"/>
          <w:sz w:val="30"/>
          <w:szCs w:val="30"/>
          <w:shd w:val="clear" w:color="auto" w:fill="FFFFFF"/>
        </w:rPr>
      </w:pPr>
      <w:r>
        <w:rPr>
          <w:rFonts w:ascii="Avenir Heavy" w:hAnsi="Avenir Heavy"/>
          <w:sz w:val="30"/>
          <w:szCs w:val="30"/>
          <w:shd w:val="clear" w:color="auto" w:fill="FFFFFF"/>
        </w:rPr>
        <w:t>THE SCRIPTURES.</w:t>
      </w:r>
    </w:p>
    <w:p w14:paraId="2B6F23F7" w14:textId="77777777" w:rsidR="009B2BBD" w:rsidRDefault="00F24FF3" w:rsidP="00D14A53">
      <w:pPr>
        <w:pStyle w:val="Default"/>
        <w:jc w:val="both"/>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We believe that every word in the original writings is inspired by God and is without error.</w:t>
      </w:r>
      <w:r>
        <w:rPr>
          <w:rFonts w:ascii="Avenir Book" w:hAnsi="Avenir Book"/>
          <w:sz w:val="24"/>
          <w:szCs w:val="24"/>
          <w:shd w:val="clear" w:color="auto" w:fill="FFFFFF"/>
        </w:rPr>
        <w:t xml:space="preserve"> The Word of God reveals God’s nature and will for all of humanity, and, because of this, it is to be the foundation of faith and practice. We affirm that while the Scriptures are accurate in all matters, they were never given to be an end in and of themselves, but rather a means to a relationship with God. Because of this, the authority and teaching of Scriptures will have a preeminent place in our church.</w:t>
      </w:r>
    </w:p>
    <w:p w14:paraId="1C098ECE" w14:textId="69DE5275" w:rsidR="009B2BBD" w:rsidRDefault="00F24FF3" w:rsidP="007A1A24">
      <w:pPr>
        <w:pStyle w:val="Default"/>
        <w:tabs>
          <w:tab w:val="left" w:pos="220"/>
          <w:tab w:val="left" w:pos="720"/>
        </w:tabs>
        <w:ind w:left="720" w:hanging="720"/>
        <w:jc w:val="both"/>
        <w:rPr>
          <w:rFonts w:ascii="Avenir Book" w:eastAsia="Avenir Book" w:hAnsi="Avenir Book" w:cs="Avenir Book"/>
          <w:sz w:val="24"/>
          <w:szCs w:val="24"/>
          <w:shd w:val="clear" w:color="auto" w:fill="FFFFFF"/>
        </w:rPr>
      </w:pPr>
      <w:r>
        <w:rPr>
          <w:rFonts w:ascii="Avenir Book" w:hAnsi="Avenir Book"/>
          <w:sz w:val="24"/>
          <w:szCs w:val="24"/>
          <w:shd w:val="clear" w:color="auto" w:fill="FFFFFF"/>
        </w:rPr>
        <w:t>II Timothy 3:16–</w:t>
      </w:r>
      <w:proofErr w:type="gramStart"/>
      <w:r>
        <w:rPr>
          <w:rFonts w:ascii="Avenir Book" w:hAnsi="Avenir Book"/>
          <w:sz w:val="24"/>
          <w:szCs w:val="24"/>
          <w:shd w:val="clear" w:color="auto" w:fill="FFFFFF"/>
        </w:rPr>
        <w:t>17</w:t>
      </w:r>
      <w:r w:rsidR="007A1A24">
        <w:rPr>
          <w:rFonts w:ascii="Avenir Book" w:hAnsi="Avenir Book"/>
          <w:sz w:val="24"/>
          <w:szCs w:val="24"/>
          <w:shd w:val="clear" w:color="auto" w:fill="FFFFFF"/>
        </w:rPr>
        <w:t>;</w:t>
      </w:r>
      <w:r>
        <w:rPr>
          <w:rFonts w:ascii="Avenir Book" w:hAnsi="Avenir Book"/>
          <w:sz w:val="24"/>
          <w:szCs w:val="24"/>
          <w:shd w:val="clear" w:color="auto" w:fill="FFFFFF"/>
        </w:rPr>
        <w:t>II</w:t>
      </w:r>
      <w:proofErr w:type="gramEnd"/>
      <w:r>
        <w:rPr>
          <w:rFonts w:ascii="Avenir Book" w:hAnsi="Avenir Book"/>
          <w:sz w:val="24"/>
          <w:szCs w:val="24"/>
          <w:shd w:val="clear" w:color="auto" w:fill="FFFFFF"/>
        </w:rPr>
        <w:t xml:space="preserve"> Peter 1:20–21</w:t>
      </w:r>
      <w:r w:rsidR="007A1A24">
        <w:rPr>
          <w:rFonts w:ascii="Avenir Book" w:eastAsia="Avenir Book" w:hAnsi="Avenir Book" w:cs="Avenir Book"/>
          <w:sz w:val="24"/>
          <w:szCs w:val="24"/>
          <w:shd w:val="clear" w:color="auto" w:fill="FFFFFF"/>
        </w:rPr>
        <w:t>;</w:t>
      </w:r>
      <w:r>
        <w:rPr>
          <w:rFonts w:ascii="Avenir Book" w:hAnsi="Avenir Book"/>
          <w:sz w:val="24"/>
          <w:szCs w:val="24"/>
          <w:shd w:val="clear" w:color="auto" w:fill="FFFFFF"/>
        </w:rPr>
        <w:t>Hebrews 4:12</w:t>
      </w:r>
      <w:r w:rsidR="007A1A24">
        <w:rPr>
          <w:rFonts w:ascii="Avenir Book" w:eastAsia="Avenir Book" w:hAnsi="Avenir Book" w:cs="Avenir Book"/>
          <w:sz w:val="24"/>
          <w:szCs w:val="24"/>
          <w:shd w:val="clear" w:color="auto" w:fill="FFFFFF"/>
        </w:rPr>
        <w:t>;</w:t>
      </w:r>
      <w:r>
        <w:rPr>
          <w:rFonts w:ascii="Avenir Book" w:hAnsi="Avenir Book"/>
          <w:sz w:val="24"/>
          <w:szCs w:val="24"/>
          <w:shd w:val="clear" w:color="auto" w:fill="FFFFFF"/>
          <w:lang w:val="de-DE"/>
        </w:rPr>
        <w:t>John 17:17</w:t>
      </w:r>
      <w:r w:rsidR="007A1A24">
        <w:rPr>
          <w:rFonts w:ascii="Avenir Book" w:hAnsi="Avenir Book"/>
          <w:sz w:val="24"/>
          <w:szCs w:val="24"/>
          <w:shd w:val="clear" w:color="auto" w:fill="FFFFFF"/>
          <w:lang w:val="de-DE"/>
        </w:rPr>
        <w:t>.</w:t>
      </w:r>
    </w:p>
    <w:p w14:paraId="35B83367" w14:textId="77777777" w:rsidR="009B2BBD" w:rsidRDefault="009B2BBD" w:rsidP="00D14A53">
      <w:pPr>
        <w:pStyle w:val="Default"/>
        <w:jc w:val="both"/>
        <w:rPr>
          <w:rFonts w:ascii="Avenir Heavy" w:eastAsia="Avenir Heavy" w:hAnsi="Avenir Heavy" w:cs="Avenir Heavy"/>
          <w:sz w:val="24"/>
          <w:szCs w:val="24"/>
          <w:shd w:val="clear" w:color="auto" w:fill="FFFFFF"/>
        </w:rPr>
      </w:pPr>
    </w:p>
    <w:p w14:paraId="7698C397" w14:textId="77777777" w:rsidR="009B2BBD" w:rsidRDefault="00F24FF3" w:rsidP="00D14A53">
      <w:pPr>
        <w:pStyle w:val="Default"/>
        <w:jc w:val="both"/>
        <w:rPr>
          <w:rFonts w:ascii="Avenir Heavy" w:eastAsia="Avenir Heavy" w:hAnsi="Avenir Heavy" w:cs="Avenir Heavy"/>
          <w:sz w:val="30"/>
          <w:szCs w:val="30"/>
          <w:shd w:val="clear" w:color="auto" w:fill="FFFFFF"/>
        </w:rPr>
      </w:pPr>
      <w:r>
        <w:rPr>
          <w:rFonts w:ascii="Avenir Heavy" w:hAnsi="Avenir Heavy"/>
          <w:sz w:val="30"/>
          <w:szCs w:val="30"/>
          <w:shd w:val="clear" w:color="auto" w:fill="FFFFFF"/>
        </w:rPr>
        <w:t>THE CHURCH.</w:t>
      </w:r>
    </w:p>
    <w:p w14:paraId="5D947B81" w14:textId="5C7BDA87" w:rsidR="009B2BBD" w:rsidRDefault="00F24FF3" w:rsidP="00D14A53">
      <w:pPr>
        <w:pStyle w:val="Default"/>
        <w:jc w:val="both"/>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For all who have placed their faith in God through His Son Jesus Christ, they are a part of the universal body of believers known as the church.</w:t>
      </w:r>
      <w:r>
        <w:rPr>
          <w:rFonts w:ascii="Avenir Book" w:hAnsi="Avenir Book"/>
          <w:sz w:val="24"/>
          <w:szCs w:val="24"/>
          <w:shd w:val="clear" w:color="auto" w:fill="FFFFFF"/>
        </w:rPr>
        <w:t xml:space="preserve"> This placement of the believer into the universal church requires an association of the believer with other followers of Christ in a local assembly. The purpose of the local church is to lead people to Christ and to bring them to maturity in Christ. The members of the local church are to live their lives in humble submission to other Spirit-led believers, and to the God-</w:t>
      </w:r>
      <w:r>
        <w:rPr>
          <w:rFonts w:ascii="Avenir Book" w:hAnsi="Avenir Book"/>
          <w:sz w:val="24"/>
          <w:szCs w:val="24"/>
          <w:shd w:val="clear" w:color="auto" w:fill="FFFFFF"/>
        </w:rPr>
        <w:lastRenderedPageBreak/>
        <w:t>appointed leaders of the church. Fellowship is an autonomous local assembly that is led by Jesus Christ, who gives direction as the head of this body through a body of appointed elders.</w:t>
      </w:r>
    </w:p>
    <w:p w14:paraId="2ACABBB9" w14:textId="0D6700A2" w:rsidR="009B2BBD" w:rsidRDefault="00F24FF3" w:rsidP="007A1A24">
      <w:pPr>
        <w:pStyle w:val="Default"/>
        <w:tabs>
          <w:tab w:val="left" w:pos="0"/>
          <w:tab w:val="left" w:pos="220"/>
        </w:tabs>
        <w:jc w:val="both"/>
        <w:rPr>
          <w:rFonts w:ascii="Avenir Book" w:eastAsia="Avenir Book" w:hAnsi="Avenir Book" w:cs="Avenir Book"/>
          <w:sz w:val="24"/>
          <w:szCs w:val="24"/>
          <w:shd w:val="clear" w:color="auto" w:fill="FFFFFF"/>
        </w:rPr>
      </w:pPr>
      <w:r>
        <w:rPr>
          <w:rFonts w:ascii="Avenir Book" w:hAnsi="Avenir Book"/>
          <w:sz w:val="24"/>
          <w:szCs w:val="24"/>
          <w:shd w:val="clear" w:color="auto" w:fill="FFFFFF"/>
        </w:rPr>
        <w:t>Hebrews 10:24–25</w:t>
      </w:r>
      <w:r w:rsidR="007A1A24">
        <w:rPr>
          <w:rFonts w:ascii="Avenir Book" w:eastAsia="Avenir Book" w:hAnsi="Avenir Book" w:cs="Avenir Book"/>
          <w:sz w:val="24"/>
          <w:szCs w:val="24"/>
          <w:shd w:val="clear" w:color="auto" w:fill="FFFFFF"/>
        </w:rPr>
        <w:t xml:space="preserve">; </w:t>
      </w:r>
      <w:r>
        <w:rPr>
          <w:rFonts w:ascii="Avenir Book" w:hAnsi="Avenir Book"/>
          <w:sz w:val="24"/>
          <w:szCs w:val="24"/>
          <w:shd w:val="clear" w:color="auto" w:fill="FFFFFF"/>
        </w:rPr>
        <w:t>Acts 2:41–</w:t>
      </w:r>
      <w:proofErr w:type="gramStart"/>
      <w:r>
        <w:rPr>
          <w:rFonts w:ascii="Avenir Book" w:hAnsi="Avenir Book"/>
          <w:sz w:val="24"/>
          <w:szCs w:val="24"/>
          <w:shd w:val="clear" w:color="auto" w:fill="FFFFFF"/>
        </w:rPr>
        <w:t>47</w:t>
      </w:r>
      <w:r w:rsidR="007A1A24">
        <w:rPr>
          <w:rFonts w:ascii="Avenir Book" w:eastAsia="Avenir Book" w:hAnsi="Avenir Book" w:cs="Avenir Book"/>
          <w:sz w:val="24"/>
          <w:szCs w:val="24"/>
          <w:shd w:val="clear" w:color="auto" w:fill="FFFFFF"/>
        </w:rPr>
        <w:t>;</w:t>
      </w:r>
      <w:r>
        <w:rPr>
          <w:rFonts w:ascii="Avenir Book" w:hAnsi="Avenir Book"/>
          <w:sz w:val="24"/>
          <w:szCs w:val="24"/>
          <w:shd w:val="clear" w:color="auto" w:fill="FFFFFF"/>
        </w:rPr>
        <w:t>I</w:t>
      </w:r>
      <w:proofErr w:type="gramEnd"/>
      <w:r>
        <w:rPr>
          <w:rFonts w:ascii="Avenir Book" w:hAnsi="Avenir Book"/>
          <w:sz w:val="24"/>
          <w:szCs w:val="24"/>
          <w:shd w:val="clear" w:color="auto" w:fill="FFFFFF"/>
        </w:rPr>
        <w:t xml:space="preserve"> Corinthians 12–14</w:t>
      </w:r>
      <w:r w:rsidR="007A1A24">
        <w:rPr>
          <w:rFonts w:ascii="Avenir Book" w:eastAsia="Avenir Book" w:hAnsi="Avenir Book" w:cs="Avenir Book"/>
          <w:sz w:val="24"/>
          <w:szCs w:val="24"/>
          <w:shd w:val="clear" w:color="auto" w:fill="FFFFFF"/>
        </w:rPr>
        <w:t>;</w:t>
      </w:r>
      <w:r>
        <w:rPr>
          <w:rFonts w:ascii="Avenir Book" w:hAnsi="Avenir Book"/>
          <w:sz w:val="24"/>
          <w:szCs w:val="24"/>
          <w:shd w:val="clear" w:color="auto" w:fill="FFFFFF"/>
        </w:rPr>
        <w:t>Matthew 28:18– 20</w:t>
      </w:r>
      <w:r w:rsidR="007A1A24">
        <w:rPr>
          <w:rFonts w:ascii="Avenir Book" w:eastAsia="Avenir Book" w:hAnsi="Avenir Book" w:cs="Avenir Book"/>
          <w:sz w:val="24"/>
          <w:szCs w:val="24"/>
          <w:shd w:val="clear" w:color="auto" w:fill="FFFFFF"/>
        </w:rPr>
        <w:t xml:space="preserve">; </w:t>
      </w:r>
      <w:r>
        <w:rPr>
          <w:rFonts w:ascii="Avenir Book" w:hAnsi="Avenir Book"/>
          <w:sz w:val="24"/>
          <w:szCs w:val="24"/>
          <w:shd w:val="clear" w:color="auto" w:fill="FFFFFF"/>
        </w:rPr>
        <w:t>Ephesians 2:19–22</w:t>
      </w:r>
      <w:r w:rsidR="007A1A24">
        <w:rPr>
          <w:rFonts w:ascii="Avenir Book" w:eastAsia="Avenir Book" w:hAnsi="Avenir Book" w:cs="Avenir Book"/>
          <w:sz w:val="24"/>
          <w:szCs w:val="24"/>
          <w:shd w:val="clear" w:color="auto" w:fill="FFFFFF"/>
        </w:rPr>
        <w:t>;</w:t>
      </w:r>
      <w:r>
        <w:rPr>
          <w:rFonts w:ascii="Avenir Book" w:hAnsi="Avenir Book"/>
          <w:sz w:val="24"/>
          <w:szCs w:val="24"/>
          <w:shd w:val="clear" w:color="auto" w:fill="FFFFFF"/>
          <w:lang w:val="fr-FR"/>
        </w:rPr>
        <w:t>I Thessalonians 4:15</w:t>
      </w:r>
      <w:r>
        <w:rPr>
          <w:rFonts w:ascii="Avenir Book" w:hAnsi="Avenir Book"/>
          <w:sz w:val="24"/>
          <w:szCs w:val="24"/>
          <w:shd w:val="clear" w:color="auto" w:fill="FFFFFF"/>
        </w:rPr>
        <w:t>–17</w:t>
      </w:r>
      <w:r w:rsidR="007A1A24">
        <w:rPr>
          <w:rFonts w:ascii="Avenir Book" w:hAnsi="Avenir Book"/>
          <w:sz w:val="24"/>
          <w:szCs w:val="24"/>
          <w:shd w:val="clear" w:color="auto" w:fill="FFFFFF"/>
        </w:rPr>
        <w:t>.</w:t>
      </w:r>
    </w:p>
    <w:p w14:paraId="05BB388C" w14:textId="77777777" w:rsidR="00D14A53" w:rsidRDefault="00D14A53" w:rsidP="00D14A53">
      <w:pPr>
        <w:pStyle w:val="Default"/>
        <w:tabs>
          <w:tab w:val="left" w:pos="220"/>
          <w:tab w:val="left" w:pos="720"/>
        </w:tabs>
        <w:ind w:left="720" w:hanging="720"/>
        <w:jc w:val="both"/>
        <w:rPr>
          <w:rFonts w:ascii="Avenir Heavy" w:hAnsi="Avenir Heavy"/>
          <w:sz w:val="30"/>
          <w:szCs w:val="30"/>
          <w:shd w:val="clear" w:color="auto" w:fill="FFFFFF"/>
        </w:rPr>
      </w:pPr>
    </w:p>
    <w:p w14:paraId="3E907A41" w14:textId="0F0EA7B7" w:rsidR="009B2BBD" w:rsidRDefault="00F24FF3" w:rsidP="00D14A53">
      <w:pPr>
        <w:pStyle w:val="Default"/>
        <w:tabs>
          <w:tab w:val="left" w:pos="220"/>
          <w:tab w:val="left" w:pos="720"/>
        </w:tabs>
        <w:ind w:left="720" w:hanging="720"/>
        <w:jc w:val="both"/>
        <w:rPr>
          <w:rFonts w:ascii="Avenir Heavy" w:eastAsia="Avenir Heavy" w:hAnsi="Avenir Heavy" w:cs="Avenir Heavy"/>
          <w:sz w:val="30"/>
          <w:szCs w:val="30"/>
          <w:shd w:val="clear" w:color="auto" w:fill="FFFFFF"/>
        </w:rPr>
      </w:pPr>
      <w:r>
        <w:rPr>
          <w:rFonts w:ascii="Avenir Heavy" w:hAnsi="Avenir Heavy"/>
          <w:sz w:val="30"/>
          <w:szCs w:val="30"/>
          <w:shd w:val="clear" w:color="auto" w:fill="FFFFFF"/>
        </w:rPr>
        <w:t>THE FUTURE.</w:t>
      </w:r>
    </w:p>
    <w:p w14:paraId="47AEE57B" w14:textId="77777777" w:rsidR="009B2BBD" w:rsidRDefault="00F24FF3" w:rsidP="00D14A53">
      <w:pPr>
        <w:pStyle w:val="Default"/>
        <w:jc w:val="both"/>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We believe that the next great event in human history will be the return of Jesus Christ for His children.</w:t>
      </w:r>
      <w:r>
        <w:rPr>
          <w:rFonts w:ascii="Avenir Book" w:hAnsi="Avenir Book"/>
          <w:sz w:val="24"/>
          <w:szCs w:val="24"/>
          <w:shd w:val="clear" w:color="auto" w:fill="FFFFFF"/>
        </w:rPr>
        <w:t xml:space="preserve"> This is the blessed hope for all followers of Jesus Christ. While this event is a prophetic truth of Scripture, we acknowledge that the point of Christ’s return is not for the believer to passively await this event, but to labor with all of our might in the power of the Spirit to fulfill His will in our lives through righteous living, evangelism and discipleship. After the return of Christ, those who accepted God’s gracious gift of salvation will worship God forever in heaven. Those who did not will spend an eternity separated from Him in hell.</w:t>
      </w:r>
    </w:p>
    <w:p w14:paraId="6F41FBD7" w14:textId="3D86CF0B" w:rsidR="009B2BBD" w:rsidRPr="007A1A24" w:rsidRDefault="00F24FF3" w:rsidP="007A1A24">
      <w:pPr>
        <w:pStyle w:val="Default"/>
        <w:tabs>
          <w:tab w:val="left" w:pos="220"/>
          <w:tab w:val="left" w:pos="720"/>
        </w:tabs>
        <w:ind w:left="720" w:hanging="720"/>
        <w:jc w:val="both"/>
        <w:rPr>
          <w:rFonts w:ascii="Avenir Book" w:eastAsia="Avenir Book" w:hAnsi="Avenir Book" w:cs="Avenir Book"/>
          <w:sz w:val="24"/>
          <w:szCs w:val="24"/>
          <w:shd w:val="clear" w:color="auto" w:fill="FFFFFF"/>
        </w:rPr>
      </w:pPr>
      <w:r>
        <w:rPr>
          <w:rFonts w:ascii="Avenir Book" w:hAnsi="Avenir Book"/>
          <w:sz w:val="24"/>
          <w:szCs w:val="24"/>
          <w:shd w:val="clear" w:color="auto" w:fill="FFFFFF"/>
        </w:rPr>
        <w:t xml:space="preserve">Matthew </w:t>
      </w:r>
      <w:proofErr w:type="gramStart"/>
      <w:r>
        <w:rPr>
          <w:rFonts w:ascii="Avenir Book" w:hAnsi="Avenir Book"/>
          <w:sz w:val="24"/>
          <w:szCs w:val="24"/>
          <w:shd w:val="clear" w:color="auto" w:fill="FFFFFF"/>
        </w:rPr>
        <w:t>24:36</w:t>
      </w:r>
      <w:r w:rsidR="007A1A24">
        <w:rPr>
          <w:rFonts w:ascii="Avenir Book" w:eastAsia="Avenir Book" w:hAnsi="Avenir Book" w:cs="Avenir Book"/>
          <w:sz w:val="24"/>
          <w:szCs w:val="24"/>
          <w:shd w:val="clear" w:color="auto" w:fill="FFFFFF"/>
        </w:rPr>
        <w:t>;</w:t>
      </w:r>
      <w:r>
        <w:rPr>
          <w:rFonts w:ascii="Avenir Book" w:hAnsi="Avenir Book"/>
          <w:sz w:val="24"/>
          <w:szCs w:val="24"/>
          <w:shd w:val="clear" w:color="auto" w:fill="FFFFFF"/>
          <w:lang w:val="fr-FR"/>
        </w:rPr>
        <w:t>I</w:t>
      </w:r>
      <w:proofErr w:type="gramEnd"/>
      <w:r>
        <w:rPr>
          <w:rFonts w:ascii="Avenir Book" w:hAnsi="Avenir Book"/>
          <w:sz w:val="24"/>
          <w:szCs w:val="24"/>
          <w:shd w:val="clear" w:color="auto" w:fill="FFFFFF"/>
          <w:lang w:val="fr-FR"/>
        </w:rPr>
        <w:t xml:space="preserve"> </w:t>
      </w:r>
      <w:proofErr w:type="spellStart"/>
      <w:r>
        <w:rPr>
          <w:rFonts w:ascii="Avenir Book" w:hAnsi="Avenir Book"/>
          <w:sz w:val="24"/>
          <w:szCs w:val="24"/>
          <w:shd w:val="clear" w:color="auto" w:fill="FFFFFF"/>
          <w:lang w:val="fr-FR"/>
        </w:rPr>
        <w:t>Thessalonians</w:t>
      </w:r>
      <w:proofErr w:type="spellEnd"/>
      <w:r>
        <w:rPr>
          <w:rFonts w:ascii="Avenir Book" w:hAnsi="Avenir Book"/>
          <w:sz w:val="24"/>
          <w:szCs w:val="24"/>
          <w:shd w:val="clear" w:color="auto" w:fill="FFFFFF"/>
          <w:lang w:val="fr-FR"/>
        </w:rPr>
        <w:t xml:space="preserve"> 4:15</w:t>
      </w:r>
      <w:r>
        <w:rPr>
          <w:rFonts w:ascii="Avenir Book" w:hAnsi="Avenir Book"/>
          <w:sz w:val="24"/>
          <w:szCs w:val="24"/>
          <w:shd w:val="clear" w:color="auto" w:fill="FFFFFF"/>
        </w:rPr>
        <w:t>–17</w:t>
      </w:r>
      <w:r w:rsidR="007A1A24">
        <w:rPr>
          <w:rFonts w:ascii="Avenir Book" w:eastAsia="Avenir Book" w:hAnsi="Avenir Book" w:cs="Avenir Book"/>
          <w:sz w:val="24"/>
          <w:szCs w:val="24"/>
          <w:shd w:val="clear" w:color="auto" w:fill="FFFFFF"/>
        </w:rPr>
        <w:t>;</w:t>
      </w:r>
      <w:r>
        <w:rPr>
          <w:rFonts w:ascii="Avenir Book" w:hAnsi="Avenir Book"/>
          <w:sz w:val="24"/>
          <w:szCs w:val="24"/>
          <w:shd w:val="clear" w:color="auto" w:fill="FFFFFF"/>
          <w:lang w:val="de-DE"/>
        </w:rPr>
        <w:t>John 14:1</w:t>
      </w:r>
      <w:r>
        <w:rPr>
          <w:rFonts w:ascii="Avenir Book" w:hAnsi="Avenir Book"/>
          <w:sz w:val="24"/>
          <w:szCs w:val="24"/>
          <w:shd w:val="clear" w:color="auto" w:fill="FFFFFF"/>
        </w:rPr>
        <w:t>–3</w:t>
      </w:r>
      <w:r w:rsidR="007A1A24">
        <w:rPr>
          <w:rFonts w:ascii="Avenir Book" w:eastAsia="Avenir Book" w:hAnsi="Avenir Book" w:cs="Avenir Book"/>
          <w:sz w:val="24"/>
          <w:szCs w:val="24"/>
          <w:shd w:val="clear" w:color="auto" w:fill="FFFFFF"/>
        </w:rPr>
        <w:t>;</w:t>
      </w:r>
      <w:r>
        <w:rPr>
          <w:rFonts w:ascii="Avenir Book" w:hAnsi="Avenir Book"/>
          <w:sz w:val="24"/>
          <w:szCs w:val="24"/>
          <w:shd w:val="clear" w:color="auto" w:fill="FFFFFF"/>
        </w:rPr>
        <w:t>Matthew 24–25</w:t>
      </w:r>
      <w:r w:rsidR="007A1A24">
        <w:rPr>
          <w:rFonts w:ascii="Avenir Book" w:hAnsi="Avenir Book"/>
          <w:sz w:val="24"/>
          <w:szCs w:val="24"/>
          <w:shd w:val="clear" w:color="auto" w:fill="FFFFFF"/>
        </w:rPr>
        <w:t>.</w:t>
      </w:r>
    </w:p>
    <w:p w14:paraId="38BC8BA3" w14:textId="77777777" w:rsidR="00BE0BE5" w:rsidRDefault="00BE0BE5" w:rsidP="00D14A53">
      <w:pPr>
        <w:pStyle w:val="Default"/>
        <w:tabs>
          <w:tab w:val="left" w:pos="220"/>
          <w:tab w:val="left" w:pos="720"/>
        </w:tabs>
        <w:ind w:left="720" w:hanging="720"/>
        <w:jc w:val="both"/>
        <w:rPr>
          <w:rFonts w:ascii="Avenir Book" w:hAnsi="Avenir Book"/>
          <w:sz w:val="24"/>
          <w:szCs w:val="24"/>
          <w:shd w:val="clear" w:color="auto" w:fill="FFFFFF"/>
        </w:rPr>
      </w:pPr>
    </w:p>
    <w:p w14:paraId="0E21BF5B" w14:textId="120CD115" w:rsidR="007A1A24" w:rsidRDefault="007A1A24" w:rsidP="007A1A24">
      <w:pPr>
        <w:pStyle w:val="Default"/>
        <w:tabs>
          <w:tab w:val="left" w:pos="220"/>
          <w:tab w:val="left" w:pos="720"/>
        </w:tabs>
        <w:ind w:left="720" w:hanging="720"/>
        <w:jc w:val="both"/>
        <w:rPr>
          <w:rFonts w:ascii="Avenir Heavy" w:eastAsia="Avenir Heavy" w:hAnsi="Avenir Heavy" w:cs="Avenir Heavy"/>
          <w:sz w:val="30"/>
          <w:szCs w:val="30"/>
          <w:shd w:val="clear" w:color="auto" w:fill="FFFFFF"/>
        </w:rPr>
      </w:pPr>
      <w:r>
        <w:rPr>
          <w:rFonts w:ascii="Avenir Heavy" w:hAnsi="Avenir Heavy"/>
          <w:sz w:val="30"/>
          <w:szCs w:val="30"/>
          <w:shd w:val="clear" w:color="auto" w:fill="FFFFFF"/>
        </w:rPr>
        <w:t>MARRIAGE.</w:t>
      </w:r>
    </w:p>
    <w:p w14:paraId="5AE95A67" w14:textId="77777777" w:rsidR="007A1A24" w:rsidRPr="007A1A24" w:rsidRDefault="007A1A24" w:rsidP="007A1A24">
      <w:pPr>
        <w:jc w:val="both"/>
        <w:rPr>
          <w:rFonts w:ascii="Avenir Book" w:hAnsi="Avenir Book"/>
          <w:color w:val="000000" w:themeColor="text1"/>
          <w:shd w:val="clear" w:color="auto" w:fill="FFFFFF"/>
        </w:rPr>
      </w:pPr>
      <w:r w:rsidRPr="007A1A24">
        <w:rPr>
          <w:rFonts w:ascii="Avenir Book" w:hAnsi="Avenir Book"/>
          <w:color w:val="000000" w:themeColor="text1"/>
          <w:shd w:val="clear" w:color="auto" w:fill="FFFFFF"/>
        </w:rPr>
        <w:t xml:space="preserve">We believe God’s plan for human sexuality is to be expressed only within the context of marriage, that God created man and woman as unique biological persons made for each other. God instituted monogamous marriage between male and female as the foundation of the family and the basic structure of human society. </w:t>
      </w:r>
    </w:p>
    <w:p w14:paraId="33CB095D" w14:textId="1D72DF33" w:rsidR="007A1A24" w:rsidRPr="007A1A24" w:rsidRDefault="007A1A24" w:rsidP="007A1A24">
      <w:pPr>
        <w:rPr>
          <w:rStyle w:val="Strong"/>
          <w:rFonts w:ascii="Avenir Book" w:hAnsi="Avenir Book"/>
          <w:color w:val="000000" w:themeColor="text1"/>
          <w:shd w:val="clear" w:color="auto" w:fill="FFFFFF"/>
        </w:rPr>
      </w:pPr>
      <w:r w:rsidRPr="007A1A24">
        <w:rPr>
          <w:rStyle w:val="Strong"/>
          <w:rFonts w:ascii="Avenir Book" w:hAnsi="Avenir Book"/>
          <w:b w:val="0"/>
          <w:bCs w:val="0"/>
          <w:color w:val="000000" w:themeColor="text1"/>
          <w:shd w:val="clear" w:color="auto" w:fill="FFFFFF"/>
        </w:rPr>
        <w:t>Genesis 2:24; Matthew 19:5-6; Mark 10:6-9; Romans 1:26-27; 1 Corinthians 6:9.</w:t>
      </w:r>
    </w:p>
    <w:p w14:paraId="0F32F2FB" w14:textId="77777777" w:rsidR="007A1A24" w:rsidRPr="007A1A24" w:rsidRDefault="007A1A24" w:rsidP="007A1A24">
      <w:pPr>
        <w:rPr>
          <w:rStyle w:val="Strong"/>
          <w:rFonts w:ascii="Avenir Book" w:hAnsi="Avenir Book"/>
          <w:color w:val="3C3C3C"/>
          <w:shd w:val="clear" w:color="auto" w:fill="FFFFFF"/>
        </w:rPr>
      </w:pPr>
    </w:p>
    <w:p w14:paraId="73CBD8C1" w14:textId="5E07A120" w:rsidR="00BE0BE5" w:rsidRDefault="00BE0BE5" w:rsidP="00D14A53">
      <w:pPr>
        <w:pStyle w:val="Default"/>
        <w:tabs>
          <w:tab w:val="left" w:pos="220"/>
          <w:tab w:val="left" w:pos="720"/>
        </w:tabs>
        <w:ind w:left="720" w:hanging="720"/>
        <w:jc w:val="both"/>
        <w:rPr>
          <w:rFonts w:ascii="Avenir Book" w:eastAsia="Avenir Book" w:hAnsi="Avenir Book" w:cs="Avenir Book"/>
          <w:sz w:val="24"/>
          <w:szCs w:val="24"/>
          <w:shd w:val="clear" w:color="auto" w:fill="FFFFFF"/>
        </w:rPr>
      </w:pPr>
    </w:p>
    <w:p w14:paraId="078E4C77" w14:textId="77777777" w:rsidR="009B2BBD" w:rsidRDefault="009B2BBD" w:rsidP="00D14A53">
      <w:pPr>
        <w:pStyle w:val="Default"/>
        <w:jc w:val="both"/>
        <w:rPr>
          <w:rFonts w:ascii="Avenir Heavy" w:eastAsia="Avenir Heavy" w:hAnsi="Avenir Heavy" w:cs="Avenir Heavy"/>
          <w:sz w:val="24"/>
          <w:szCs w:val="24"/>
          <w:shd w:val="clear" w:color="auto" w:fill="FFFFFF"/>
        </w:rPr>
      </w:pPr>
    </w:p>
    <w:p w14:paraId="791832DD" w14:textId="77777777" w:rsidR="009B2BBD" w:rsidRDefault="00F24FF3" w:rsidP="00D14A53">
      <w:pPr>
        <w:pStyle w:val="Default"/>
        <w:jc w:val="both"/>
        <w:rPr>
          <w:rFonts w:ascii="Avenir Heavy" w:eastAsia="Avenir Heavy" w:hAnsi="Avenir Heavy" w:cs="Avenir Heavy"/>
          <w:sz w:val="30"/>
          <w:szCs w:val="30"/>
          <w:shd w:val="clear" w:color="auto" w:fill="FFFFFF"/>
        </w:rPr>
      </w:pPr>
      <w:r>
        <w:rPr>
          <w:rFonts w:ascii="Avenir Heavy" w:hAnsi="Avenir Heavy"/>
          <w:sz w:val="30"/>
          <w:szCs w:val="30"/>
          <w:shd w:val="clear" w:color="auto" w:fill="FFFFFF"/>
          <w:lang w:val="de-DE"/>
        </w:rPr>
        <w:t>NON-ESSENTIALS</w:t>
      </w:r>
      <w:r>
        <w:rPr>
          <w:rFonts w:ascii="Avenir Heavy" w:hAnsi="Avenir Heavy"/>
          <w:sz w:val="30"/>
          <w:szCs w:val="30"/>
          <w:shd w:val="clear" w:color="auto" w:fill="FFFFFF"/>
        </w:rPr>
        <w:t>.</w:t>
      </w:r>
    </w:p>
    <w:p w14:paraId="30644CFC" w14:textId="1EBC87D7" w:rsidR="009B2BBD" w:rsidRDefault="00F24FF3" w:rsidP="00D14A53">
      <w:pPr>
        <w:pStyle w:val="Default"/>
        <w:jc w:val="both"/>
        <w:rPr>
          <w:rFonts w:ascii="Avenir Book" w:hAnsi="Avenir Book"/>
          <w:sz w:val="24"/>
          <w:szCs w:val="24"/>
          <w:shd w:val="clear" w:color="auto" w:fill="FFFFFF"/>
        </w:rPr>
      </w:pPr>
      <w:r>
        <w:rPr>
          <w:rFonts w:ascii="Avenir Heavy" w:hAnsi="Avenir Heavy"/>
          <w:sz w:val="24"/>
          <w:szCs w:val="24"/>
          <w:shd w:val="clear" w:color="auto" w:fill="FFFFFF"/>
        </w:rPr>
        <w:t>We affirm that the doctrines of the Trinity, the deity of Christ, the bodily resurrection, the atoning work of Christ on the cross, and salvation by grace through faith make up the essential, distinctive nature of Christianity.</w:t>
      </w:r>
      <w:r>
        <w:rPr>
          <w:rFonts w:ascii="Avenir Book" w:hAnsi="Avenir Book"/>
          <w:sz w:val="24"/>
          <w:szCs w:val="24"/>
          <w:shd w:val="clear" w:color="auto" w:fill="FFFFFF"/>
        </w:rPr>
        <w:t xml:space="preserve"> </w:t>
      </w:r>
      <w:r w:rsidR="00D14A53">
        <w:rPr>
          <w:rFonts w:ascii="Avenir Book" w:hAnsi="Avenir Book"/>
          <w:sz w:val="24"/>
          <w:szCs w:val="24"/>
          <w:shd w:val="clear" w:color="auto" w:fill="FFFFFF"/>
        </w:rPr>
        <w:t>In regard to</w:t>
      </w:r>
      <w:r>
        <w:rPr>
          <w:rFonts w:ascii="Avenir Book" w:hAnsi="Avenir Book"/>
          <w:sz w:val="24"/>
          <w:szCs w:val="24"/>
          <w:shd w:val="clear" w:color="auto" w:fill="FFFFFF"/>
        </w:rPr>
        <w:t xml:space="preserve"> these essential doctrines, there can be no conflicting opinions of those who call themselves true followers of Christ. However, we do acknowledge that there are peripheral or non-essential doctrines that are important, but not critical to the follower of Christ as it relates to our salvation. Some of these doctrines include the exact timing and nature of the rapture, the extent and use of certain spiritual gifts, and the relationship between election and free-will in salvation, etc. While our church will be diligent to establish positions as it relates to these non-essentials, we will not allow these peripheral doctrines to cause division within the church. We will accept into our body those who have differing </w:t>
      </w:r>
      <w:r>
        <w:rPr>
          <w:rFonts w:ascii="Avenir Book" w:hAnsi="Avenir Book"/>
          <w:sz w:val="24"/>
          <w:szCs w:val="24"/>
          <w:shd w:val="clear" w:color="auto" w:fill="FFFFFF"/>
        </w:rPr>
        <w:lastRenderedPageBreak/>
        <w:t xml:space="preserve">views on the non-essential </w:t>
      </w:r>
      <w:r w:rsidR="00D14A53">
        <w:rPr>
          <w:rFonts w:ascii="Avenir Book" w:hAnsi="Avenir Book"/>
          <w:sz w:val="24"/>
          <w:szCs w:val="24"/>
          <w:shd w:val="clear" w:color="auto" w:fill="FFFFFF"/>
        </w:rPr>
        <w:t>doctrines but</w:t>
      </w:r>
      <w:r>
        <w:rPr>
          <w:rFonts w:ascii="Avenir Book" w:hAnsi="Avenir Book"/>
          <w:sz w:val="24"/>
          <w:szCs w:val="24"/>
          <w:shd w:val="clear" w:color="auto" w:fill="FFFFFF"/>
        </w:rPr>
        <w:t xml:space="preserve"> will not allow those of a different opinion to fracture the church. </w:t>
      </w:r>
    </w:p>
    <w:p w14:paraId="5E843C98" w14:textId="121575C1" w:rsidR="00D14A53" w:rsidRDefault="00D14A53" w:rsidP="00D14A53">
      <w:pPr>
        <w:pStyle w:val="Default"/>
        <w:jc w:val="both"/>
      </w:pPr>
    </w:p>
    <w:p w14:paraId="5C531B1E" w14:textId="24739996" w:rsidR="00D14A53" w:rsidRPr="00D14A53" w:rsidRDefault="00D14A53" w:rsidP="00D14A53">
      <w:pPr>
        <w:pBdr>
          <w:top w:val="none" w:sz="0" w:space="0" w:color="auto"/>
          <w:left w:val="none" w:sz="0" w:space="0" w:color="auto"/>
          <w:bottom w:val="none" w:sz="0" w:space="0" w:color="auto"/>
          <w:right w:val="none" w:sz="0" w:space="0" w:color="auto"/>
          <w:between w:val="none" w:sz="0" w:space="0" w:color="auto"/>
          <w:bar w:val="none" w:sz="0" w:color="auto"/>
        </w:pBdr>
        <w:rPr>
          <w:rFonts w:ascii="Avenir" w:eastAsia="Times New Roman" w:hAnsi="Avenir"/>
          <w:bdr w:val="none" w:sz="0" w:space="0" w:color="auto"/>
        </w:rPr>
      </w:pPr>
      <w:r w:rsidRPr="007D6929">
        <w:rPr>
          <w:rFonts w:ascii="Avenir" w:eastAsia="Times New Roman" w:hAnsi="Avenir"/>
          <w:bdr w:val="none" w:sz="0" w:space="0" w:color="auto"/>
        </w:rPr>
        <w:t xml:space="preserve"> </w:t>
      </w:r>
    </w:p>
    <w:sectPr w:rsidR="00D14A53" w:rsidRPr="00D14A53" w:rsidSect="00D14A53">
      <w:headerReference w:type="default" r:id="rId6"/>
      <w:pgSz w:w="12240" w:h="15840"/>
      <w:pgMar w:top="1440" w:right="1440" w:bottom="1296" w:left="1440" w:header="432"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7CA23" w14:textId="77777777" w:rsidR="007E2338" w:rsidRDefault="007E2338">
      <w:r>
        <w:separator/>
      </w:r>
    </w:p>
  </w:endnote>
  <w:endnote w:type="continuationSeparator" w:id="0">
    <w:p w14:paraId="577A8C6C" w14:textId="77777777" w:rsidR="007E2338" w:rsidRDefault="007E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venir Heavy">
    <w:panose1 w:val="020B07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3459" w14:textId="77777777" w:rsidR="007E2338" w:rsidRDefault="007E2338">
      <w:r>
        <w:separator/>
      </w:r>
    </w:p>
  </w:footnote>
  <w:footnote w:type="continuationSeparator" w:id="0">
    <w:p w14:paraId="43566619" w14:textId="77777777" w:rsidR="007E2338" w:rsidRDefault="007E2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2C76" w14:textId="285A19A4" w:rsidR="009B2BBD" w:rsidRDefault="009B2BBD" w:rsidP="00D14A53">
    <w:pPr>
      <w:ind w:left="-432"/>
    </w:pPr>
  </w:p>
  <w:p w14:paraId="7A38724E" w14:textId="1F816E34" w:rsidR="00BE0BE5" w:rsidRDefault="00BE0BE5" w:rsidP="00D14A53">
    <w:pPr>
      <w:ind w:left="-432"/>
    </w:pPr>
    <w:r>
      <w:rPr>
        <w:noProof/>
        <w:sz w:val="20"/>
      </w:rPr>
      <w:drawing>
        <wp:inline distT="0" distB="0" distL="0" distR="0" wp14:anchorId="58217DCF" wp14:editId="78D04334">
          <wp:extent cx="252412" cy="252412"/>
          <wp:effectExtent l="0" t="0" r="0" b="0"/>
          <wp:docPr id="1" name="image1.png" descr="A black circ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circle with a black background&#10;&#10;Description automatically generated"/>
                  <pic:cNvPicPr/>
                </pic:nvPicPr>
                <pic:blipFill>
                  <a:blip r:embed="rId1" cstate="print"/>
                  <a:stretch>
                    <a:fillRect/>
                  </a:stretch>
                </pic:blipFill>
                <pic:spPr>
                  <a:xfrm>
                    <a:off x="0" y="0"/>
                    <a:ext cx="252412" cy="252412"/>
                  </a:xfrm>
                  <a:prstGeom prst="rect">
                    <a:avLst/>
                  </a:prstGeom>
                </pic:spPr>
              </pic:pic>
            </a:graphicData>
          </a:graphic>
        </wp:inline>
      </w:drawing>
    </w:r>
    <w:r>
      <w:t xml:space="preserve">  </w:t>
    </w:r>
    <w:r>
      <w:rPr>
        <w:noProof/>
        <w:spacing w:val="47"/>
        <w:position w:val="5"/>
        <w:sz w:val="20"/>
      </w:rPr>
      <mc:AlternateContent>
        <mc:Choice Requires="wpg">
          <w:drawing>
            <wp:inline distT="0" distB="0" distL="0" distR="0" wp14:anchorId="436D8F44" wp14:editId="5D1DFD64">
              <wp:extent cx="754380" cy="16002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 cy="160020"/>
                        <a:chOff x="0" y="0"/>
                        <a:chExt cx="1188" cy="252"/>
                      </a:xfrm>
                    </wpg:grpSpPr>
                    <pic:pic xmlns:pic="http://schemas.openxmlformats.org/drawingml/2006/picture">
                      <pic:nvPicPr>
                        <pic:cNvPr id="3" name="Picture 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9"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314" y="3"/>
                          <a:ext cx="643"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AutoShape 4"/>
                      <wps:cNvSpPr>
                        <a:spLocks/>
                      </wps:cNvSpPr>
                      <wps:spPr bwMode="auto">
                        <a:xfrm>
                          <a:off x="987" y="13"/>
                          <a:ext cx="39" cy="181"/>
                        </a:xfrm>
                        <a:custGeom>
                          <a:avLst/>
                          <a:gdLst>
                            <a:gd name="T0" fmla="+- 0 1013 988"/>
                            <a:gd name="T1" fmla="*/ T0 w 39"/>
                            <a:gd name="T2" fmla="+- 0 13 13"/>
                            <a:gd name="T3" fmla="*/ 13 h 181"/>
                            <a:gd name="T4" fmla="+- 0 1001 988"/>
                            <a:gd name="T5" fmla="*/ T4 w 39"/>
                            <a:gd name="T6" fmla="+- 0 13 13"/>
                            <a:gd name="T7" fmla="*/ 13 h 181"/>
                            <a:gd name="T8" fmla="+- 0 997 988"/>
                            <a:gd name="T9" fmla="*/ T8 w 39"/>
                            <a:gd name="T10" fmla="+- 0 15 13"/>
                            <a:gd name="T11" fmla="*/ 15 h 181"/>
                            <a:gd name="T12" fmla="+- 0 993 988"/>
                            <a:gd name="T13" fmla="*/ T12 w 39"/>
                            <a:gd name="T14" fmla="+- 0 19 13"/>
                            <a:gd name="T15" fmla="*/ 19 h 181"/>
                            <a:gd name="T16" fmla="+- 0 990 988"/>
                            <a:gd name="T17" fmla="*/ T16 w 39"/>
                            <a:gd name="T18" fmla="+- 0 22 13"/>
                            <a:gd name="T19" fmla="*/ 22 h 181"/>
                            <a:gd name="T20" fmla="+- 0 988 988"/>
                            <a:gd name="T21" fmla="*/ T20 w 39"/>
                            <a:gd name="T22" fmla="+- 0 26 13"/>
                            <a:gd name="T23" fmla="*/ 26 h 181"/>
                            <a:gd name="T24" fmla="+- 0 988 988"/>
                            <a:gd name="T25" fmla="*/ T24 w 39"/>
                            <a:gd name="T26" fmla="+- 0 37 13"/>
                            <a:gd name="T27" fmla="*/ 37 h 181"/>
                            <a:gd name="T28" fmla="+- 0 990 988"/>
                            <a:gd name="T29" fmla="*/ T28 w 39"/>
                            <a:gd name="T30" fmla="+- 0 41 13"/>
                            <a:gd name="T31" fmla="*/ 41 h 181"/>
                            <a:gd name="T32" fmla="+- 0 993 988"/>
                            <a:gd name="T33" fmla="*/ T32 w 39"/>
                            <a:gd name="T34" fmla="+- 0 44 13"/>
                            <a:gd name="T35" fmla="*/ 44 h 181"/>
                            <a:gd name="T36" fmla="+- 0 997 988"/>
                            <a:gd name="T37" fmla="*/ T36 w 39"/>
                            <a:gd name="T38" fmla="+- 0 48 13"/>
                            <a:gd name="T39" fmla="*/ 48 h 181"/>
                            <a:gd name="T40" fmla="+- 0 1001 988"/>
                            <a:gd name="T41" fmla="*/ T40 w 39"/>
                            <a:gd name="T42" fmla="+- 0 50 13"/>
                            <a:gd name="T43" fmla="*/ 50 h 181"/>
                            <a:gd name="T44" fmla="+- 0 1013 988"/>
                            <a:gd name="T45" fmla="*/ T44 w 39"/>
                            <a:gd name="T46" fmla="+- 0 50 13"/>
                            <a:gd name="T47" fmla="*/ 50 h 181"/>
                            <a:gd name="T48" fmla="+- 0 1017 988"/>
                            <a:gd name="T49" fmla="*/ T48 w 39"/>
                            <a:gd name="T50" fmla="+- 0 48 13"/>
                            <a:gd name="T51" fmla="*/ 48 h 181"/>
                            <a:gd name="T52" fmla="+- 0 1025 988"/>
                            <a:gd name="T53" fmla="*/ T52 w 39"/>
                            <a:gd name="T54" fmla="+- 0 41 13"/>
                            <a:gd name="T55" fmla="*/ 41 h 181"/>
                            <a:gd name="T56" fmla="+- 0 1027 988"/>
                            <a:gd name="T57" fmla="*/ T56 w 39"/>
                            <a:gd name="T58" fmla="+- 0 37 13"/>
                            <a:gd name="T59" fmla="*/ 37 h 181"/>
                            <a:gd name="T60" fmla="+- 0 1027 988"/>
                            <a:gd name="T61" fmla="*/ T60 w 39"/>
                            <a:gd name="T62" fmla="+- 0 26 13"/>
                            <a:gd name="T63" fmla="*/ 26 h 181"/>
                            <a:gd name="T64" fmla="+- 0 1025 988"/>
                            <a:gd name="T65" fmla="*/ T64 w 39"/>
                            <a:gd name="T66" fmla="+- 0 22 13"/>
                            <a:gd name="T67" fmla="*/ 22 h 181"/>
                            <a:gd name="T68" fmla="+- 0 1017 988"/>
                            <a:gd name="T69" fmla="*/ T68 w 39"/>
                            <a:gd name="T70" fmla="+- 0 15 13"/>
                            <a:gd name="T71" fmla="*/ 15 h 181"/>
                            <a:gd name="T72" fmla="+- 0 1013 988"/>
                            <a:gd name="T73" fmla="*/ T72 w 39"/>
                            <a:gd name="T74" fmla="+- 0 13 13"/>
                            <a:gd name="T75" fmla="*/ 13 h 181"/>
                            <a:gd name="T76" fmla="+- 0 1022 988"/>
                            <a:gd name="T77" fmla="*/ T76 w 39"/>
                            <a:gd name="T78" fmla="+- 0 73 13"/>
                            <a:gd name="T79" fmla="*/ 73 h 181"/>
                            <a:gd name="T80" fmla="+- 0 992 988"/>
                            <a:gd name="T81" fmla="*/ T80 w 39"/>
                            <a:gd name="T82" fmla="+- 0 73 13"/>
                            <a:gd name="T83" fmla="*/ 73 h 181"/>
                            <a:gd name="T84" fmla="+- 0 992 988"/>
                            <a:gd name="T85" fmla="*/ T84 w 39"/>
                            <a:gd name="T86" fmla="+- 0 194 13"/>
                            <a:gd name="T87" fmla="*/ 194 h 181"/>
                            <a:gd name="T88" fmla="+- 0 1022 988"/>
                            <a:gd name="T89" fmla="*/ T88 w 39"/>
                            <a:gd name="T90" fmla="+- 0 194 13"/>
                            <a:gd name="T91" fmla="*/ 194 h 181"/>
                            <a:gd name="T92" fmla="+- 0 1022 988"/>
                            <a:gd name="T93" fmla="*/ T92 w 39"/>
                            <a:gd name="T94" fmla="+- 0 73 13"/>
                            <a:gd name="T95" fmla="*/ 73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9" h="181">
                              <a:moveTo>
                                <a:pt x="25" y="0"/>
                              </a:moveTo>
                              <a:lnTo>
                                <a:pt x="13" y="0"/>
                              </a:lnTo>
                              <a:lnTo>
                                <a:pt x="9" y="2"/>
                              </a:lnTo>
                              <a:lnTo>
                                <a:pt x="5" y="6"/>
                              </a:lnTo>
                              <a:lnTo>
                                <a:pt x="2" y="9"/>
                              </a:lnTo>
                              <a:lnTo>
                                <a:pt x="0" y="13"/>
                              </a:lnTo>
                              <a:lnTo>
                                <a:pt x="0" y="24"/>
                              </a:lnTo>
                              <a:lnTo>
                                <a:pt x="2" y="28"/>
                              </a:lnTo>
                              <a:lnTo>
                                <a:pt x="5" y="31"/>
                              </a:lnTo>
                              <a:lnTo>
                                <a:pt x="9" y="35"/>
                              </a:lnTo>
                              <a:lnTo>
                                <a:pt x="13" y="37"/>
                              </a:lnTo>
                              <a:lnTo>
                                <a:pt x="25" y="37"/>
                              </a:lnTo>
                              <a:lnTo>
                                <a:pt x="29" y="35"/>
                              </a:lnTo>
                              <a:lnTo>
                                <a:pt x="37" y="28"/>
                              </a:lnTo>
                              <a:lnTo>
                                <a:pt x="39" y="24"/>
                              </a:lnTo>
                              <a:lnTo>
                                <a:pt x="39" y="13"/>
                              </a:lnTo>
                              <a:lnTo>
                                <a:pt x="37" y="9"/>
                              </a:lnTo>
                              <a:lnTo>
                                <a:pt x="29" y="2"/>
                              </a:lnTo>
                              <a:lnTo>
                                <a:pt x="25" y="0"/>
                              </a:lnTo>
                              <a:close/>
                              <a:moveTo>
                                <a:pt x="34" y="60"/>
                              </a:moveTo>
                              <a:lnTo>
                                <a:pt x="4" y="60"/>
                              </a:lnTo>
                              <a:lnTo>
                                <a:pt x="4" y="181"/>
                              </a:lnTo>
                              <a:lnTo>
                                <a:pt x="34" y="181"/>
                              </a:lnTo>
                              <a:lnTo>
                                <a:pt x="34" y="60"/>
                              </a:lnTo>
                              <a:close/>
                            </a:path>
                          </a:pathLst>
                        </a:custGeom>
                        <a:solidFill>
                          <a:srgbClr val="0203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3"/>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1057" y="69"/>
                          <a:ext cx="13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ED94C1F" id="Group 2" o:spid="_x0000_s1026" style="width:59.4pt;height:12.6pt;mso-position-horizontal-relative:char;mso-position-vertical-relative:line" coordsize="1188,25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71JtGkAgAAJAIAAAUAAAAZHJzL21lZGlhL2ltYWdlMi5wbmeJUE5HDQoa&#13;&#10;CgAAAA1JSERSAAAAVgAAABoIBgAAAC3Mq+AAAAAGYktHRAD/AP8A/6C9p5MAAAAJcEhZcwAADsQA&#13;&#10;AA7EAZUrDhsAAAgwSURBVGiB7Vl5UJRHFm/mZmZgDjFcy+GZhQgBdMjKitxHVMig6ICuQRQEk6hb&#13;&#10;RuOBKWV1dWOUgKWpmYiCRNAdVhA2KLoMYIglh0IAZakiHrAgoMxwzTAzzPHtH6mvtqv3m0Nd9i9e&#13;&#10;1fuj+/36vde/r6f7dQ8gkUkYrOPj4/YYhoFZxYAgUPAA5kZWKwu3diwJzMqMyCyxMySzxM6QzBI7&#13;&#10;QzJL7AzJLLEzJLPEzpBQ3mawSqVi6XQ6KgAA2NvbT5BIJOP/Jq2ZE51OR1WpVCwAAOBwOOM2NjbY&#13;&#10;2/phMplTNBptGra/NrFdXV3eRd8XpUilUlFvb68H3s9kMqfCQsPqUrakFKxZveYHOp2uRcdm/yn7&#13;&#10;aHd392/xdmhIaH1GRoaYKM7JkycPdXR2+OJtR0fH4dxvcncTYe/evRsiloh34O0A/4DWffv2ncLb&#13;&#10;CoWCf+7cuZ23qm+tevjw4VKDwUAGAAA2m62Mjoq+k5ScVBIfF19JpVJ1luavUqlYBw8d/EthYWEq&#13;&#10;TiyVStWtXrW6Kisr61hAQEArAAAAa29earWakZaelo/iiXTR4kW/NDY2foD6OHHixCEYN3/B/GdG&#13;&#10;o9EGxWm1WhqHy5lA/T5//tyDKLfUrakFMO78+fOf4rZ79+4Fubm79VvKOej3QfcnJibszN28iouL&#13;&#10;N3l5e3Wb8kGhUgwlJSUbMQyzjlilUsmKjo7+hzWk4mpnb6dEr4BPnjyZj+La29t90Xi1dbVhRD7P&#13;&#10;nj27C8UaDAaSo5PjS3hyQ0NDjhiGAblczneY6yC3NucbFTc+MkfsvPnznlvywWQx1V1dXV5WEZuU&#13;&#10;nHQNxVFpVH1cXNwPmTsyxVtStxR6eHr0oRi2HVvV09OzEPa1PGh5I4w5duzYl2i8L/Z/cYoo6cjI&#13;&#10;SBmKvX///u9MYQ5/efg4bHNzd+sXi8WZra2t/m1tbX5nzpz5nMVmTdHoNF1RUdHHlt4KcPXx9XmU&#13;&#10;vj39wra0bRedXZyHUPtnOz87Z5HYlpaWZSgmJDTkx2fPnnnCuOnpaWpeXt5uMoVshLGbP978PYzL&#13;&#10;zc39I2wXBAoeoBPy8fV5RDQhKo2qVygUPBiLkieRSDJwG/oru3r1ajIa6/Llyyk3b9380JpHGBKZ&#13;&#10;hJ0+fXqvwWAg4ZjBwUGnRYsX/QJjvN/z/qdFYjf9YVMxbPd937cT3YtgzcvL2w3j6Qz69MDAgAtu&#13;&#10;HxgYcEHJ7+vrc8Ptvb297rAN/SUUFxdvguP5B/j/DBP/8uXLubgtMjJShpJi7esUEbHx8fF/J8KJ&#13;&#10;xeJMdAGYJVav15PZdmwVbJeWStebS8ZgMJDcPdz/ZWoVYRgGIiIiamE7fNhIJJIMOMGqm1WrYOwG&#13;&#10;0QYpju3r63ODbbGxsbfhOKIk0V/R+YWFh9Xn5OTsaWpqCtRqtbTXIbagoCCVCNfV1eWFxjFL7ODg&#13;&#10;oBNso1ApBpVKxbT0pT/59JNv4XH7D+z/CrZfuHAhHbbHxMTcwW1CobACJsFoNNosWLjgKd7H4XIm&#13;&#10;NBoNnWilXLx4cRscp7m5WUCj03RE2wqJ/OtBExUVVVNWXpZAVJ2gxNbIaiKI5js8PPzOf/m3VLfB&#13;&#10;wmAwNEwmc8oSjs/nK8zZ165dex2uGevv1oeOj49ztFotXVYri8D74+PiK2xsbDCRSHQN75ucnLSr&#13;&#10;q68LAwCAqqqqNXg/hULRC4XCcjiOQCBoKbpctJnH440S5aHRaBiyWllEYmJiWWxs7B21Wm1rLm9T&#13;&#10;lwmii5FZYlFHarXaVqlUss2NAQCAV69ezTXnh8/nK2KiY27jbZ1OR62urv6w4aeGYLzoBgCAuLi4&#13;&#10;SgAAEG34D7EAAFBZWfnR1NQUE/4I0VHRd4g+qEgkuvb0yVPP3G9ydycIE8rd3d37iHKukdVEHjh4&#13;&#10;4CtLcyMSQsLNbQUGg4GEFuro4YGqTqejuLi6DJr7iWIYBkpKSjbCmOSNyVf3fL4nB2/7+Po8wrFG&#13;&#10;o9Fmic+Sx7jN9TeuLyoqK+Lh8UTlkint7e11l0gkGZ7zPHthHwxbhhbfZoi2AlN/zYyMjMx5rT0W&#13;&#10;wzCwddvWS7B98buLe+RyOd9U0sePHz8M422Ztprh4eF3UNzk5CSbxWZN4TgujzsOly1Zh7P+bM4v&#13;&#10;PGmGLUM7OjrKNZUT0f5pihDYj7XEyuVy/msT297e7otilgmWPezo6PCBcUqlkpWdnX0Exaalp+Wb&#13;&#10;mjDRqY1rU1NTIIzt6elZaAorFAorTMVobm4WLA9a3giXdOYIGRsb4/xfiMUwDJh6I1gRvOJeUnLS&#13;&#10;tYSEhBtEV0cenzdGNCFcy2+UC4n8uri6DMJFOK6BHwS2EOHx+zmq9fX1IfYc+0kSmYQ5zHWQ5+fn&#13;&#10;p42MjMwZGxvjNDQ0rAheGfwT7MfL26vbXFVgiliFQsF7I2I1Gg193bp1ZaZWDJHOcZijIHqIQf3y&#13;&#10;+LwxdGxGZoaECJ+Tk7MHxTJZTDXRhUWhUPCIHnLMafXt6pg3IXZ0dJT7RsRi2K+H0t59e09TqBSD&#13;&#10;pQT9/P3aOzs7l5gjFVd0DyeRSVjVzapVRNj+/n5X9NaWmJh43ZRvaal0Pb5izSmHy5m4dOnSVnT8&#13;&#10;2xBL2b59uwSuEky9SVIoFP3Xp77eu2vnrrwrV65sLv1b6YbHjx+/p9frKQAA4OTkNBQeHi5LSUkp&#13;&#10;DAsNqyOTyQZrSpUdmTu+RR+Jw8PCa4mwrq6uA0ePHD0y8GLAFe9LTkouMeV7feL60pXBK3+USqWi&#13;&#10;62XXE9va2vzxcpHL5Y75ve/3c0hISH16evp3zs7Og+j4BGFC2dKlSx/gbRdnlxdEceh0uhbl8d+q&#13;&#10;GXuxOSmYFwAAAABJRU5ErkJgglBLAwQUAAYACAAAACEAZfIQit4HAACmIgAADgAAAGRycy9lMm9E&#13;&#10;b2MueG1s1Fpdj5tGFH2v1P+AeGyVmG+Mld2oSpooUtpGDf0BGGMbBQMFvN7tr++5M4w9471kaaSm&#13;&#10;zUMCeA53zj1z595hZl+8vD9U1l3R9WVT39juc8e2ijpvNmW9u7H/SN88W9pWP2T1JquaurixH4re&#13;&#10;fnn7/XcvTu2q8Jp9U22KzoKRul+d2ht7PwztarHo831xyPrnTVvUaNw23SEb8NjtFpsuO8H6oVp4&#13;&#10;jhMtTk23absmL/oev76WjfatsL/dFvnw23bbF4NV3djgNoj/O/H/mv5f3L7IVrsua/dlPtLIvoDF&#13;&#10;IStrdHo29TobMuvYlY9MHcq8a/pmOzzPm8Oi2W7LvBA+wBvXufLmbdccW+HLbnXatWeZIO2VTl9s&#13;&#10;Nv/17m3Xfmw/dJI9bt83+aceuixO7W6lt9PzToKt9emXZoPxzI5DIxy/33YHMgGXrHuh78NZ3+J+&#13;&#10;sHL8GIeBv8Qo5GhyI8fxRv3zPQbp0Vv5/ufxPdddIozoLS/0aMgW2Ur2JziOnG5ftGW+wr9RJ9w9&#13;&#10;0unpeMJbw7Er7NHIYZaNQ9Z9OrbPMKRtNpTrsiqHBxGekIZI1XcfypwkpgdI+qGzys2N7dtWnR2g&#13;&#10;IlqpUysi5xRGvpGRR+chMdsW9GjYXldl+6asKhoJuh+9QMBfBQwjhAzG101+PBT1IGdXV1RwqKn7&#13;&#10;fdn2ttWtisO6APPu3caVc6fv8t8xy8Q86oeuGPI9db4FifF3DNa5QTC+kCT+PWLvy8LJi5MxlpLY&#13;&#10;iApo1vXD26I5WHQDumAoojS7e98TV3BSEGJbNySa8KGqjR8ApF8Eb2I63oL4txduwXW4hd9QuIl5&#13;&#10;j0j6KuHmu9AK6caXMa7yVxRgxorklQT/RcCdWhTJXk1qPD2a1v+oDnzcZ22BaUFmL0kpVFHyE1K7&#13;&#10;gFjC2RGlSkWv1wnxvmwh2KwpnSxjobF7JbKvJvVSZJhzqs9W+VFOapqgaiKj4m4wpemn3WbMpilK&#13;&#10;zPZQoY7/+MxyLNdxfStBBRHz+4JyFeqHhZU61slCz1cQT0GkId9SZC9WEBGyL1hBP3vLlbx1Pggm&#13;&#10;g4/jcnwg/NlSGrB8IgWZ5gNRz1am+KCYanySJOboYBjOhtIlS8e9Ejpk9HF1md2QF8g1hU4SfsB0&#13;&#10;rVPX4zldiZ1wnHSp3WSCkyl2kjicSq6ud+pGPCdTcM/jOOl6A8EGEhZMxsgtlxwnT5c89SZC25Tc&#13;&#10;ixhOni44EDwnU3BMNJaTLnnq8eHtmZL7McdJFxwInpMp+MTYebrkqcfHuG9KHrgMJ18XHAiWk28K&#13;&#10;PhHjvi556vMx7puSBwHHSRccCJ6TKfhEJvB1yVOfj3HflDxYcpx0wYFgOQWm4K7DZ8tA1zwN+CAP&#13;&#10;TM1DFIOx2lwSONX0c6IDgidlKj5VUgJd9BSqc0UlMEXnSemST5IyJQcpNpEHuuopZOdIhabq7PCF&#13;&#10;uuRTw4cPND1FuY4Xcvkg1FVPQz7OQ1N1du6FuuRTcy80JQcpVqlQVz0N+UAPTdXZJBXqkk8lqciU&#13;&#10;fIpUpKueRnygR6bqbDaPdMmnsnlkSj41fJGuehrxgR6ZqrNlL9Ilnyp7kSn5VKBHuuppxAd6fKU6&#13;&#10;t2aJdcmn1iyxKflUSoh11dOYD/T4SnVuoRnrkk+t7GJTcgyfx82+WFc9jflAj03VY5aULjkQbPKk&#13;&#10;LR9jvclywrL5kofTJR/nS1N0ltNSV3ySk6l4kvCcdM3TJR/myyvNE64c08fOucq4gPBKmZJPDd9S&#13;&#10;Vz3FgovL6ImpOvX5uPgluuiTtBJT9SlaiS58CkVZWqbw7Agmuuz6COJj8Py5l+3lVg6+C+/r8RMQ&#13;&#10;d1ZGO8+O2O1pm552FVM4iY/5VJR+mACKvhcnwOibwGpH6fNgDASB8ZEjN5U+j4b+Ei42Xp5kQt8W&#13;&#10;wrr4Ln0STst+gmPVPoeMNzrqzfOUFstkHWvdOdZpHSvg81ylJaaAz3OVFn8Ex9ptDhlalgn4PFdp&#13;&#10;wURwrHfmWKeljIDPc5UWGQI+z1Uq/wRH9Z5DhgqzgM9zlUomwVHx5linYibg81ylMiPg81ylCkBw&#13;&#10;JPA5ZJajq0its+Cjq0h5c+CUzIgMcpEGl5NwzDa0q3x9rtTZFs6V1vQOtpizgZKUurVO2FEEiz1O&#13;&#10;P+Ar/Xxo7oq0EYCBUtU4KcW5CPq6NFe1DhsTiYKpRnVthS3przovUW3qKjFSQnHsgO5Um7pKDJI/&#13;&#10;hFBDqNrUVWJQa4CR9WXSkAR5autUWVBXvTdP7NZNWpK0z6lIWVBXaUn676vxU43qKkGjksg/cpRV&#13;&#10;q7qOpMYOn0DN6nFMdU94SHECRZ8Qa0Q9ofvY4+dHcMzvnw+Xq/BUIuVV0xci4i8BK4WjnQq4gU8d&#13;&#10;Ke+lXb0rcVcw1aiuOmjcX52MjbHLmbAzM9WV8gX2afrKoyI1j/GjvgndN1W5Ucdtfbdbv6o66y6j&#13;&#10;o2bP8R2lpQGbOF9S2+ZyN37dbB4+dFbXyPNqnK/jZt90f9nWCWfVN3b/5zGjQ8rqXY1DgMQNaNdk&#13;&#10;EA9BGNM2Yae3rPWWrM5h6sYebKyV6PbVgCe8cmy7crdHTzI31Q2dAGxLcV5G/CQrKEIPOIf49k7A&#13;&#10;sFI3D1xFpTEPVTHu/88DV8H1a52Auc64TsEKQcxsdQbm0manOAPDt5ic1OroX52o/quHruLEH38M&#13;&#10;ISbm+Icb9NcW+rMI0cufl9z+DQAA//8DAFBLAwQUAAYACAAAACEAdC5rP94AAAAJAQAADwAAAGRy&#13;&#10;cy9kb3ducmV2LnhtbEyPT0vDQBDF74LfYRnBm90kUilpNqXUP6ci2AribZpMk9DsbMhuk/TbO/Wi&#13;&#10;lwfD4715v2w12VYN1PvGsYF4FoEiLlzZcGXgc//6sADlA3KJrWMycCEPq/z2JsO0dCN/0LALlZIS&#13;&#10;9ikaqEPoUq19UZNFP3MdsXhH11sMcvaVLnscpdy2OomiJ22xYflQY0ebmorT7mwNvI04rh/jl2F7&#13;&#10;Om4u3/v5+9c2JmPu76bnpch6CSrQFP4ScGWQ/ZDLsIM7c+lVa0Bowq9evXghLAcDyTwBnWf6P0H+&#13;&#10;AwAA//8DAFBLAwQKAAAAAAAAACEA4u8LfeIDAADiAwAAFAAAAGRycy9tZWRpYS9pbWFnZTEucG5n&#13;&#10;iVBORw0KGgoAAAANSUhEUgAAACUAAAAaCAYAAAAwspV7AAAABmJLR0QA/wD/AP+gvaeTAAAACXBI&#13;&#10;WXMAAA7EAAAOxAGVKw4bAAADgklEQVRIicVX7UtTURg/d7u7TremsLFpJDFqpcIyNT8FhnM5Jw1N&#13;&#10;ScUPLV8wfAkMLP+FPkRoVIYbkUbICrpRbZZvBfnNSyY2yLYyScxV1HTXOa+79/ahFmdzXjd164Hz&#13;&#10;4Xee33Oe33nOvc+5F2FZFoSaw+FQdXV3XcRxvMLlcikAAADDMEpTqBmzWq36DQE7MJqm+a1trbeC&#13;&#10;JlmWDRrj4+PHRWKRl8fnsaGj4ETB61D+Tsf6+jq6IRcskKIorL6h/u7q6mpiuF3JpLIfu1mlzQyF&#13;&#10;wcjoiNbpdB6E54pPFg8ZDIYnFEVhcrn8W9xFTb6ZzIVxkaZo1GazlSAIsvHBi6EFHZ/zY3CVysvL&#13;&#10;8XgLAiBElGfZI4FxcnLyUnzl/DEep5PHY+IlJCgvl/N/HB0AAKAmk6kpAGY/zyph59jLMY3H49kT&#13;&#10;wEaj8S6GYVToIhRFYbZBWymO4xUzMzMZNE3zEQRhVSrVh9ra2vslupLnfD6fjlhVuCa52XC73clw&#13;&#10;42MYBunp6WmWK+TfueIyMjNmCILIi7R5blsUTdO8tgttNyKNlcqkP+12e1ZMRXVc6rgK+zKzMt8/&#13;&#10;ePjgDEEQeQRB5A0+HyzR6XRDMEd1SOX0+XwJW4qCCZWVlY9gp8ViqQ5XcrvdngXz1EfU7xYXFxWh&#13;&#10;PIqiBNU11RaY29fXZ4zq7ovUuq93t8PYbDLXKxQKVyhPIBCs3+65fV4oFPoCcxaLpWbL5zxaQTRN&#13;&#10;8wcGBmoDOCkpyZufnz+xGT8lJcUNCx4ZHdGura0lcOVAuZzhbH5+ft/KyooogL1ebxIqQCNusn6/&#13;&#10;H11YWNirVCpnN+NEXSmGYbZ15LD5/X7OYuw4wXaMpmk+lz/q40tLS/uKoqg/sFuxWEy6f7klu3kl&#13;&#10;RV0poVDoK9WX2gKYJEnx1NRUNleMw+FQsSyLxEwUAAC0t7dfg/G5unP9c3Nz+8Nx8cf46eyj2dNn&#13;&#10;jWfvkSQpjijBdponwzBIWVnZE5ibmpbq6u3tbZqYmDhGEETei6EXxVVVVQ9Du77T6TwQk47OsixY&#13;&#10;WlqSFGoKX0VzTeXk5rwlSVIUk44OAAASiWTZ+syqr6uruxMJ33DK8HR4aLhIJBKtbMUNevu0Wu2w&#13;&#10;VCb99xulVCo/cQUnJiaumk3mhs7LnVf67/Ub/35PHQ70svT09C96vd7W0txyU61WT4dbA0EQtrGx&#13;&#10;0QTP/QbvJ9D5iFs1UAAAAABJRU5ErkJgglBLAwQUAAYACAAAACEANydHYcwAAAApAgAAGQAAAGRy&#13;&#10;cy9fcmVscy9lMm9Eb2MueG1sLnJlbHO8kcFqAjEQhu9C3yHMvZvdFYqIWS8ieBX7AEMymw1uJiGJ&#13;&#10;pb69gVKoIPXmcWb4v/+D2Wy//Sy+KGUXWEHXtCCIdTCOrYLP0/59BSIXZINzYFJwpQzb4W2xOdKM&#13;&#10;pYby5GIWlcJZwVRKXEuZ9UQecxMicb2MIXksdUxWRtRntCT7tv2Q6S8DhjumOBgF6WCWIE7XWJuf&#13;&#10;s8M4Ok27oC+euDyokM7X7grEZKko8GQc/iyXTWQL8rFD/xqH/j+H7jUO3a+DvHvwcAMAAP//AwBQ&#13;&#10;SwMECgAAAAAAAAAhAECjSYiGAgAAhgIAABQAAABkcnMvbWVkaWEvaW1hZ2UzLnBuZ4lQTkcNChoK&#13;&#10;AAAADUlIRFIAAAARAAAAGAgGAAAAHGIWMgAAAAZiS0dEAP8A/wD/oL2nkwAAAAlwSFlzAAAOxAAA&#13;&#10;DsQBlSsOGwAAAiZJREFUOI1jTEtPm8UABepq6jeLiop6X758KT5l6pTcZcuWRT948ECBgYGBgZ2d&#13;&#10;/aeZmdmprMysqUFBQWtZWFj+wPQxMDEz/YdhZ2fnfRs3bfTj4ub6jiyOjnV0da5ev35d4////wz/&#13;&#10;//9HNURXT/eKoJDgB3wGwLCcvNzjR48eyf7//5+BkYmZ6T8DFsDHx/fJ09NzGx8f36e3b96KbN22&#13;&#10;1fvnz5/syGpMTU1PHzt6zIIBmy3JKclzP3z4wA9z7v///xmeP38u4ePjsxVd7c5dO90wDAkJCVn7&#13;&#10;9+9fJmQDYPj79+8cllaWJ5DVJyUnzcMwBDnAsOFt27d5IquXlZN9gmKIiqrKXXwG/P//n+HXr1+s&#13;&#10;7Bzsv1AsRw9MbIGMDFhZWX9zc3N/RRZDMeTFixcS////Z8RnyJcvX3g+ffrEBzeAiekfhiFHjx61&#13;&#10;xmfI+vXrg/79Q+hTVVW9jRGwpmamZ758+cKNLTyeP38uoaik+ABZfVV1VRvWdGJlbXX89OnTJjDN&#13;&#10;//79Y9yzd4+zppbmDWyxidUQGFZTV7ttYmpyVkFR4SE2+bT0tFkYeYeLm+u7gaHBRWLyjpOT0/4f&#13;&#10;P36wYxgiICjw8dWrV6Lu7u67cGlmZmH+F58Qv/Djx498MO+iZEA+Pr5P79+95////z/j3n17ndet&#13;&#10;Wxd88eJFg1+/frGxsbH9MjU1PZWVmTVVTU3tFkqUobuEUIrFhlHSCblg1BAaGQIAbGS8DX82S3cA&#13;&#10;AAAASUVORK5CYIJQSwECLQAUAAYACAAAACEAsYJntgoBAAATAgAAEwAAAAAAAAAAAAAAAAAAAAAA&#13;&#10;W0NvbnRlbnRfVHlwZXNdLnhtbFBLAQItABQABgAIAAAAIQA4/SH/1gAAAJQBAAALAAAAAAAAAAAA&#13;&#10;AAAAADsBAABfcmVscy8ucmVsc1BLAQItAAoAAAAAAAAAIQC71JtGkAgAAJAIAAAUAAAAAAAAAAAA&#13;&#10;AAAAADoCAABkcnMvbWVkaWEvaW1hZ2UyLnBuZ1BLAQItABQABgAIAAAAIQBl8hCK3gcAAKYiAAAO&#13;&#10;AAAAAAAAAAAAAAAAAPwKAABkcnMvZTJvRG9jLnhtbFBLAQItABQABgAIAAAAIQB0Lms/3gAAAAkB&#13;&#10;AAAPAAAAAAAAAAAAAAAAAAYTAABkcnMvZG93bnJldi54bWxQSwECLQAKAAAAAAAAACEA4u8LfeID&#13;&#10;AADiAwAAFAAAAAAAAAAAAAAAAAARFAAAZHJzL21lZGlhL2ltYWdlMS5wbmdQSwECLQAUAAYACAAA&#13;&#10;ACEANydHYcwAAAApAgAAGQAAAAAAAAAAAAAAAAAlGAAAZHJzL19yZWxzL2Uyb0RvYy54bWwucmVs&#13;&#10;c1BLAQItAAoAAAAAAAAAIQBAo0mIhgIAAIYCAAAUAAAAAAAAAAAAAAAAACgZAABkcnMvbWVkaWEv&#13;&#10;aW1hZ2UzLnBuZ1BLBQYAAAAACAAIAAACAADgG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279;height:1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Dcg1xgAAAN8AAAAPAAAAZHJzL2Rvd25yZXYueG1sRI9PawIx&#13;&#10;FMTvBb9DeIIXqVkVyrIaRdQWr/UPvT42z81i8rJuUt366ZtCwcvAMMxvmPmyc1bcqA21ZwXjUQaC&#13;&#10;uPS65krB8fD+moMIEVmj9UwKfijActF7mWOh/Z0/6baPlUgQDgUqMDE2hZShNOQwjHxDnLKzbx3G&#13;&#10;ZNtK6hbvCe6snGTZm3RYc1ow2NDaUHnZfzsFQ3u126/KXfOHOX2sxsND7KYbpQb9bjNLspqBiNTF&#13;&#10;Z+MfsdMKpvD3J30BufgFAAD//wMAUEsBAi0AFAAGAAgAAAAhANvh9svuAAAAhQEAABMAAAAAAAAA&#13;&#10;AAAAAAAAAAAAAFtDb250ZW50X1R5cGVzXS54bWxQSwECLQAUAAYACAAAACEAWvQsW78AAAAVAQAA&#13;&#10;CwAAAAAAAAAAAAAAAAAfAQAAX3JlbHMvLnJlbHNQSwECLQAUAAYACAAAACEAKw3INcYAAADfAAAA&#13;&#10;DwAAAAAAAAAAAAAAAAAHAgAAZHJzL2Rvd25yZXYueG1sUEsFBgAAAAADAAMAtwAAAPoCAAAAAA==&#13;&#10;">
                <v:imagedata r:id="rId5" o:title=""/>
                <v:path arrowok="t"/>
                <o:lock v:ext="edit" aspectratio="f"/>
              </v:shape>
              <v:shape id="Picture 5" o:spid="_x0000_s1028" type="#_x0000_t75" style="position:absolute;left:314;top:3;width:643;height:1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AnZZxAAAAN8AAAAPAAAAZHJzL2Rvd25yZXYueG1sRI/NisJA&#13;&#10;EITvgu8wtODNdBRZJDrKssuCFw/+PEBvpjeJZnpCZkzi2zuCsJeCoqivqM1usLXquPWVEw3zJAXF&#13;&#10;kjtTSaHhcv6ZrUD5QGKodsIaHuxhtx2PNpQZ18uRu1MoVISIz0hDGUKTIfq8ZEs+cQ1LzP5caylE&#13;&#10;2xZoWuoj3Na4SNMPtFRJXCip4a+S89vpbjXU9ytS07vjsLid5+GAXf57Ra2nk+F7HeVzDSrwEP4b&#13;&#10;b8TeaFjC60/8Arh9AgAA//8DAFBLAQItABQABgAIAAAAIQDb4fbL7gAAAIUBAAATAAAAAAAAAAAA&#13;&#10;AAAAAAAAAABbQ29udGVudF9UeXBlc10ueG1sUEsBAi0AFAAGAAgAAAAhAFr0LFu/AAAAFQEAAAsA&#13;&#10;AAAAAAAAAAAAAAAAHwEAAF9yZWxzLy5yZWxzUEsBAi0AFAAGAAgAAAAhAKwCdlnEAAAA3wAAAA8A&#13;&#10;AAAAAAAAAAAAAAAABwIAAGRycy9kb3ducmV2LnhtbFBLBQYAAAAAAwADALcAAAD4AgAAAAA=&#13;&#10;">
                <v:imagedata r:id="rId6" o:title=""/>
                <v:path arrowok="t"/>
                <o:lock v:ext="edit" aspectratio="f"/>
              </v:shape>
              <v:shape id="AutoShape 4" o:spid="_x0000_s1029" style="position:absolute;left:987;top:13;width:39;height:181;visibility:visible;mso-wrap-style:square;v-text-anchor:top" coordsize="39,1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ygVuxgAAAN8AAAAPAAAAZHJzL2Rvd25yZXYueG1sRI9fa8JA&#13;&#10;EMTfC36HY4W+FL00tCLRU6Sl0IIU/Pe+5NYkmts7cltNv71XKPgyMAzzG2a+7F2rLtTFxrOB53EG&#13;&#10;irj0tuHKwH73MZqCioJssfVMBn4pwnIxeJhjYf2VN3TZSqUShGOBBmqRUGgdy5ocxrEPxCk7+s6h&#13;&#10;JNtV2nZ4TXDX6jzLJtphw2mhxkBvNZXn7Y8zsD5NQ/gqs1xe8nwjk/770OonYx6H/fssyWoGSqiX&#13;&#10;e+Mf8WkNvMLfn/QF9OIGAAD//wMAUEsBAi0AFAAGAAgAAAAhANvh9svuAAAAhQEAABMAAAAAAAAA&#13;&#10;AAAAAAAAAAAAAFtDb250ZW50X1R5cGVzXS54bWxQSwECLQAUAAYACAAAACEAWvQsW78AAAAVAQAA&#13;&#10;CwAAAAAAAAAAAAAAAAAfAQAAX3JlbHMvLnJlbHNQSwECLQAUAAYACAAAACEAZsoFbsYAAADfAAAA&#13;&#10;DwAAAAAAAAAAAAAAAAAHAgAAZHJzL2Rvd25yZXYueG1sUEsFBgAAAAADAAMAtwAAAPoCAAAAAA==&#13;&#10;" path="m25,l13,,9,2,5,6,2,9,,13,,24r2,4l5,31r4,4l13,37r12,l29,35r8,-7l39,24r,-11l37,9,29,2,25,xm34,60l4,60r,121l34,181,34,60xe" fillcolor="#020302" stroked="f">
                <v:path arrowok="t" o:connecttype="custom" o:connectlocs="25,13;13,13;9,15;5,19;2,22;0,26;0,37;2,41;5,44;9,48;13,50;25,50;29,48;37,41;39,37;39,26;37,22;29,15;25,13;34,73;4,73;4,194;34,194;34,73" o:connectangles="0,0,0,0,0,0,0,0,0,0,0,0,0,0,0,0,0,0,0,0,0,0,0,0"/>
              </v:shape>
              <v:shape id="Picture 3" o:spid="_x0000_s1030" type="#_x0000_t75" style="position:absolute;left:1057;top:69;width:131;height:1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cLlxwAAAN8AAAAPAAAAZHJzL2Rvd25yZXYueG1sRI9BawIx&#13;&#10;FITvQv9DeIXeNGsP1q5GEYtYqxe3Inh7bp67i5uXJUl1+++NIHgZGIb5hhlPW1OLCzlfWVbQ7yUg&#13;&#10;iHOrKy4U7H4X3SEIH5A11pZJwT95mE5eOmNMtb3yli5ZKESEsE9RQRlCk0rp85IM+p5tiGN2ss5g&#13;&#10;iNYVUju8Rrip5XuSDKTBiuNCiQ3NS8rP2Z9RsPrAwzI7MK6P+7n92eyOq/OnU+rttf0aRZmNQARq&#13;&#10;w7PxQHxrBQO4/4lfQE5uAAAA//8DAFBLAQItABQABgAIAAAAIQDb4fbL7gAAAIUBAAATAAAAAAAA&#13;&#10;AAAAAAAAAAAAAABbQ29udGVudF9UeXBlc10ueG1sUEsBAi0AFAAGAAgAAAAhAFr0LFu/AAAAFQEA&#13;&#10;AAsAAAAAAAAAAAAAAAAAHwEAAF9yZWxzLy5yZWxzUEsBAi0AFAAGAAgAAAAhAEMZwuXHAAAA3wAA&#13;&#10;AA8AAAAAAAAAAAAAAAAABwIAAGRycy9kb3ducmV2LnhtbFBLBQYAAAAAAwADALcAAAD7AgAAAAA=&#13;&#10;">
                <v:imagedata r:id="rId7" o:title=""/>
                <v:path arrowok="t"/>
                <o:lock v:ext="edit" aspectratio="f"/>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BBD"/>
    <w:rsid w:val="001351F5"/>
    <w:rsid w:val="005534A1"/>
    <w:rsid w:val="00633DB0"/>
    <w:rsid w:val="007A1A24"/>
    <w:rsid w:val="007E2338"/>
    <w:rsid w:val="007E7020"/>
    <w:rsid w:val="009B2BBD"/>
    <w:rsid w:val="009C0F71"/>
    <w:rsid w:val="00BE0BE5"/>
    <w:rsid w:val="00C0483F"/>
    <w:rsid w:val="00C65B50"/>
    <w:rsid w:val="00D14A53"/>
    <w:rsid w:val="00E7499E"/>
    <w:rsid w:val="00F24FF3"/>
    <w:rsid w:val="00F4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349750"/>
  <w15:docId w15:val="{E65C8C7A-B51B-7F45-AC85-1E2B9465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paragraph" w:styleId="Header">
    <w:name w:val="header"/>
    <w:basedOn w:val="Normal"/>
    <w:link w:val="HeaderChar"/>
    <w:uiPriority w:val="99"/>
    <w:unhideWhenUsed/>
    <w:rsid w:val="00D14A53"/>
    <w:pPr>
      <w:tabs>
        <w:tab w:val="center" w:pos="4680"/>
        <w:tab w:val="right" w:pos="9360"/>
      </w:tabs>
    </w:pPr>
  </w:style>
  <w:style w:type="character" w:customStyle="1" w:styleId="HeaderChar">
    <w:name w:val="Header Char"/>
    <w:basedOn w:val="DefaultParagraphFont"/>
    <w:link w:val="Header"/>
    <w:uiPriority w:val="99"/>
    <w:rsid w:val="00D14A53"/>
    <w:rPr>
      <w:sz w:val="24"/>
      <w:szCs w:val="24"/>
    </w:rPr>
  </w:style>
  <w:style w:type="paragraph" w:styleId="Footer">
    <w:name w:val="footer"/>
    <w:basedOn w:val="Normal"/>
    <w:link w:val="FooterChar"/>
    <w:uiPriority w:val="99"/>
    <w:unhideWhenUsed/>
    <w:rsid w:val="00D14A53"/>
    <w:pPr>
      <w:tabs>
        <w:tab w:val="center" w:pos="4680"/>
        <w:tab w:val="right" w:pos="9360"/>
      </w:tabs>
    </w:pPr>
  </w:style>
  <w:style w:type="character" w:customStyle="1" w:styleId="FooterChar">
    <w:name w:val="Footer Char"/>
    <w:basedOn w:val="DefaultParagraphFont"/>
    <w:link w:val="Footer"/>
    <w:uiPriority w:val="99"/>
    <w:rsid w:val="00D14A53"/>
    <w:rPr>
      <w:sz w:val="24"/>
      <w:szCs w:val="24"/>
    </w:rPr>
  </w:style>
  <w:style w:type="character" w:styleId="Strong">
    <w:name w:val="Strong"/>
    <w:basedOn w:val="DefaultParagraphFont"/>
    <w:uiPriority w:val="22"/>
    <w:qFormat/>
    <w:rsid w:val="007A1A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Lara Diramarian</cp:lastModifiedBy>
  <cp:revision>3</cp:revision>
  <cp:lastPrinted>2019-02-19T22:45:00Z</cp:lastPrinted>
  <dcterms:created xsi:type="dcterms:W3CDTF">2024-08-20T22:40:00Z</dcterms:created>
  <dcterms:modified xsi:type="dcterms:W3CDTF">2024-08-21T21:15:00Z</dcterms:modified>
</cp:coreProperties>
</file>